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D720" w14:textId="77777777" w:rsidR="00427DF6" w:rsidRDefault="00427DF6" w:rsidP="007C6635">
      <w:pPr>
        <w:jc w:val="both"/>
        <w:rPr>
          <w:rFonts w:ascii="Arial Black" w:hAnsi="Arial Black"/>
          <w:sz w:val="28"/>
        </w:rPr>
      </w:pPr>
    </w:p>
    <w:p w14:paraId="4DA6CA34" w14:textId="77777777" w:rsidR="00427DF6" w:rsidRPr="00922EF8" w:rsidRDefault="00427DF6" w:rsidP="007C6635">
      <w:pPr>
        <w:jc w:val="both"/>
        <w:rPr>
          <w:rFonts w:ascii="Arial Black" w:hAnsi="Arial Black"/>
          <w:sz w:val="28"/>
        </w:rPr>
      </w:pPr>
    </w:p>
    <w:p w14:paraId="12A81618" w14:textId="77777777" w:rsidR="00427DF6" w:rsidRPr="00922EF8" w:rsidRDefault="00427DF6" w:rsidP="007C6635">
      <w:pPr>
        <w:jc w:val="both"/>
        <w:rPr>
          <w:rFonts w:ascii="Arial Black" w:hAnsi="Arial Black"/>
          <w:sz w:val="28"/>
        </w:rPr>
      </w:pPr>
    </w:p>
    <w:p w14:paraId="55644B18" w14:textId="77777777" w:rsidR="00427DF6" w:rsidRPr="00922EF8" w:rsidRDefault="00427DF6" w:rsidP="007C6635">
      <w:pPr>
        <w:jc w:val="both"/>
        <w:rPr>
          <w:rFonts w:ascii="Arial Black" w:hAnsi="Arial Black"/>
          <w:sz w:val="28"/>
        </w:rPr>
      </w:pPr>
      <w:r>
        <w:rPr>
          <w:rFonts w:ascii="Arial Black" w:hAnsi="Arial Black"/>
          <w:noProof/>
          <w:sz w:val="28"/>
          <w:lang w:eastAsia="de-DE"/>
        </w:rPr>
        <w:drawing>
          <wp:inline distT="0" distB="0" distL="0" distR="0" wp14:anchorId="013BD752" wp14:editId="6FC00767">
            <wp:extent cx="3286125" cy="1762125"/>
            <wp:effectExtent l="0" t="0" r="9525" b="9525"/>
            <wp:docPr id="1" name="Grafik 1"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_Gruene_Logo_weiss_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762125"/>
                    </a:xfrm>
                    <a:prstGeom prst="rect">
                      <a:avLst/>
                    </a:prstGeom>
                    <a:noFill/>
                    <a:ln>
                      <a:noFill/>
                    </a:ln>
                  </pic:spPr>
                </pic:pic>
              </a:graphicData>
            </a:graphic>
          </wp:inline>
        </w:drawing>
      </w:r>
    </w:p>
    <w:p w14:paraId="03A1B04A" w14:textId="77777777" w:rsidR="00427DF6" w:rsidRDefault="00427DF6" w:rsidP="007C6635">
      <w:pPr>
        <w:jc w:val="both"/>
        <w:rPr>
          <w:rFonts w:ascii="Arial Black" w:hAnsi="Arial Black"/>
        </w:rPr>
      </w:pPr>
    </w:p>
    <w:p w14:paraId="6CF4AED1" w14:textId="77777777" w:rsidR="00427DF6" w:rsidRDefault="00427DF6" w:rsidP="007C6635">
      <w:pPr>
        <w:jc w:val="both"/>
        <w:rPr>
          <w:rFonts w:ascii="Arial Black" w:hAnsi="Arial Black"/>
        </w:rPr>
      </w:pPr>
    </w:p>
    <w:p w14:paraId="01E38104" w14:textId="77777777" w:rsidR="00427DF6" w:rsidRPr="00922EF8" w:rsidRDefault="00427DF6" w:rsidP="007C6635">
      <w:pPr>
        <w:jc w:val="both"/>
        <w:rPr>
          <w:rFonts w:ascii="Arial Black" w:hAnsi="Arial Black"/>
        </w:rPr>
      </w:pPr>
    </w:p>
    <w:p w14:paraId="0FD917F3" w14:textId="77777777" w:rsidR="00427DF6" w:rsidRPr="00D6385E" w:rsidRDefault="00427DF6" w:rsidP="007C6635">
      <w:pPr>
        <w:jc w:val="both"/>
        <w:rPr>
          <w:rFonts w:ascii="Calibri" w:hAnsi="Calibri" w:cs="Arial"/>
        </w:rPr>
      </w:pPr>
    </w:p>
    <w:p w14:paraId="1678802D" w14:textId="77777777" w:rsidR="00427DF6" w:rsidRPr="00D6385E" w:rsidRDefault="00427DF6" w:rsidP="007C6635">
      <w:pPr>
        <w:jc w:val="both"/>
        <w:rPr>
          <w:rFonts w:ascii="Calibri" w:hAnsi="Calibri" w:cs="Arial"/>
        </w:rPr>
      </w:pPr>
    </w:p>
    <w:p w14:paraId="27D9FFFD" w14:textId="77777777" w:rsidR="00427DF6" w:rsidRPr="00D6385E" w:rsidRDefault="00427DF6" w:rsidP="007C6635">
      <w:pPr>
        <w:jc w:val="both"/>
        <w:rPr>
          <w:rFonts w:ascii="Calibri" w:hAnsi="Calibri" w:cs="Arial"/>
        </w:rPr>
      </w:pPr>
    </w:p>
    <w:p w14:paraId="713E44E1" w14:textId="77777777" w:rsidR="00427DF6" w:rsidRPr="00D6385E" w:rsidRDefault="00427DF6" w:rsidP="007C6635">
      <w:pPr>
        <w:jc w:val="both"/>
        <w:rPr>
          <w:rFonts w:ascii="Calibri" w:hAnsi="Calibri" w:cs="Arial"/>
        </w:rPr>
      </w:pPr>
    </w:p>
    <w:p w14:paraId="7CE55FE0" w14:textId="77777777" w:rsidR="00427DF6" w:rsidRPr="00470EC4" w:rsidRDefault="00427DF6" w:rsidP="007C6635">
      <w:pPr>
        <w:jc w:val="both"/>
        <w:rPr>
          <w:rFonts w:ascii="Arial" w:hAnsi="Arial" w:cs="Arial"/>
        </w:rPr>
      </w:pPr>
    </w:p>
    <w:p w14:paraId="069C0333" w14:textId="77777777" w:rsidR="00427DF6" w:rsidRPr="00470EC4" w:rsidRDefault="00427DF6" w:rsidP="007C6635">
      <w:pPr>
        <w:jc w:val="both"/>
        <w:rPr>
          <w:rFonts w:ascii="Arial" w:hAnsi="Arial" w:cs="Arial"/>
          <w:sz w:val="48"/>
        </w:rPr>
      </w:pPr>
      <w:r w:rsidRPr="00470EC4">
        <w:rPr>
          <w:rFonts w:ascii="Arial" w:hAnsi="Arial" w:cs="Arial"/>
          <w:sz w:val="48"/>
        </w:rPr>
        <w:t>Haushaltsrede 201</w:t>
      </w:r>
      <w:r w:rsidR="00D47228">
        <w:rPr>
          <w:rFonts w:ascii="Arial" w:hAnsi="Arial" w:cs="Arial"/>
          <w:sz w:val="48"/>
        </w:rPr>
        <w:t>9</w:t>
      </w:r>
    </w:p>
    <w:p w14:paraId="2A336185" w14:textId="77777777" w:rsidR="00427DF6" w:rsidRPr="00470EC4" w:rsidRDefault="00427DF6" w:rsidP="007C6635">
      <w:pPr>
        <w:jc w:val="both"/>
        <w:rPr>
          <w:rFonts w:ascii="Arial" w:hAnsi="Arial" w:cs="Arial"/>
          <w:sz w:val="48"/>
        </w:rPr>
      </w:pPr>
    </w:p>
    <w:p w14:paraId="1030E251" w14:textId="77777777" w:rsidR="00427DF6" w:rsidRDefault="00427DF6" w:rsidP="007C6635">
      <w:pPr>
        <w:jc w:val="both"/>
        <w:rPr>
          <w:rFonts w:ascii="Arial" w:hAnsi="Arial" w:cs="Arial"/>
          <w:b/>
          <w:sz w:val="24"/>
          <w:szCs w:val="24"/>
        </w:rPr>
      </w:pPr>
      <w:r>
        <w:rPr>
          <w:rFonts w:ascii="Arial" w:hAnsi="Arial" w:cs="Arial"/>
          <w:b/>
          <w:sz w:val="24"/>
          <w:szCs w:val="24"/>
        </w:rPr>
        <w:br w:type="page"/>
      </w:r>
    </w:p>
    <w:p w14:paraId="3E66FD57" w14:textId="77777777" w:rsidR="00B86F36" w:rsidRPr="00F57085" w:rsidRDefault="00D47228" w:rsidP="007C6635">
      <w:pPr>
        <w:jc w:val="both"/>
        <w:rPr>
          <w:rFonts w:ascii="Arial" w:hAnsi="Arial" w:cs="Arial"/>
          <w:b/>
          <w:sz w:val="24"/>
          <w:szCs w:val="24"/>
        </w:rPr>
      </w:pPr>
      <w:r>
        <w:rPr>
          <w:rFonts w:ascii="Arial" w:hAnsi="Arial" w:cs="Arial"/>
          <w:b/>
          <w:sz w:val="24"/>
          <w:szCs w:val="24"/>
        </w:rPr>
        <w:lastRenderedPageBreak/>
        <w:t>Eislingen</w:t>
      </w:r>
      <w:r w:rsidR="009A508C">
        <w:rPr>
          <w:rFonts w:ascii="Arial" w:hAnsi="Arial" w:cs="Arial"/>
          <w:b/>
          <w:sz w:val="24"/>
          <w:szCs w:val="24"/>
        </w:rPr>
        <w:t xml:space="preserve">- die </w:t>
      </w:r>
      <w:r>
        <w:rPr>
          <w:rFonts w:ascii="Arial" w:hAnsi="Arial" w:cs="Arial"/>
          <w:b/>
          <w:sz w:val="24"/>
          <w:szCs w:val="24"/>
        </w:rPr>
        <w:t>Stadt</w:t>
      </w:r>
      <w:r w:rsidR="009A508C">
        <w:rPr>
          <w:rFonts w:ascii="Arial" w:hAnsi="Arial" w:cs="Arial"/>
          <w:b/>
          <w:sz w:val="24"/>
          <w:szCs w:val="24"/>
        </w:rPr>
        <w:t xml:space="preserve"> </w:t>
      </w:r>
      <w:r>
        <w:rPr>
          <w:rFonts w:ascii="Arial" w:hAnsi="Arial" w:cs="Arial"/>
          <w:b/>
          <w:sz w:val="24"/>
          <w:szCs w:val="24"/>
        </w:rPr>
        <w:t>der Vielfalt</w:t>
      </w:r>
    </w:p>
    <w:p w14:paraId="1011CA20" w14:textId="77777777" w:rsidR="00D47228" w:rsidRDefault="00D47228" w:rsidP="007C6635">
      <w:pPr>
        <w:spacing w:after="0"/>
        <w:jc w:val="both"/>
        <w:rPr>
          <w:rFonts w:ascii="Arial" w:hAnsi="Arial" w:cs="Arial"/>
          <w:sz w:val="24"/>
          <w:szCs w:val="24"/>
        </w:rPr>
      </w:pPr>
    </w:p>
    <w:p w14:paraId="1583E719" w14:textId="77777777" w:rsidR="00D47228" w:rsidRDefault="00D47228" w:rsidP="007C6635">
      <w:pPr>
        <w:spacing w:after="0"/>
        <w:jc w:val="both"/>
        <w:rPr>
          <w:rFonts w:ascii="Arial" w:hAnsi="Arial" w:cs="Arial"/>
          <w:sz w:val="24"/>
          <w:szCs w:val="24"/>
        </w:rPr>
      </w:pPr>
      <w:r>
        <w:rPr>
          <w:rFonts w:ascii="Arial" w:hAnsi="Arial" w:cs="Arial"/>
          <w:sz w:val="24"/>
          <w:szCs w:val="24"/>
        </w:rPr>
        <w:t>S</w:t>
      </w:r>
      <w:r w:rsidRPr="00F57085">
        <w:rPr>
          <w:rFonts w:ascii="Arial" w:hAnsi="Arial" w:cs="Arial"/>
          <w:sz w:val="24"/>
          <w:szCs w:val="24"/>
        </w:rPr>
        <w:t xml:space="preserve">ehr geehrte </w:t>
      </w:r>
      <w:r>
        <w:rPr>
          <w:rFonts w:ascii="Arial" w:hAnsi="Arial" w:cs="Arial"/>
          <w:sz w:val="24"/>
          <w:szCs w:val="24"/>
        </w:rPr>
        <w:t>Bürgerinnen und Bürger,</w:t>
      </w:r>
    </w:p>
    <w:p w14:paraId="004569C6" w14:textId="77777777" w:rsidR="00F57085" w:rsidRPr="00F57085" w:rsidRDefault="001F5307" w:rsidP="007C6635">
      <w:pPr>
        <w:spacing w:after="0"/>
        <w:jc w:val="both"/>
        <w:rPr>
          <w:rFonts w:ascii="Arial" w:hAnsi="Arial" w:cs="Arial"/>
          <w:sz w:val="24"/>
          <w:szCs w:val="24"/>
        </w:rPr>
      </w:pPr>
      <w:r w:rsidRPr="00F57085">
        <w:rPr>
          <w:rFonts w:ascii="Arial" w:hAnsi="Arial" w:cs="Arial"/>
          <w:sz w:val="24"/>
          <w:szCs w:val="24"/>
        </w:rPr>
        <w:t xml:space="preserve">Sehr geehrter Herr Heininger, </w:t>
      </w:r>
      <w:r w:rsidR="00F57085" w:rsidRPr="00F57085">
        <w:rPr>
          <w:rFonts w:ascii="Arial" w:hAnsi="Arial" w:cs="Arial"/>
          <w:sz w:val="24"/>
          <w:szCs w:val="24"/>
        </w:rPr>
        <w:t>sehr geehrter Herr Gröger,</w:t>
      </w:r>
    </w:p>
    <w:p w14:paraId="01F7938C" w14:textId="77777777" w:rsidR="005B4F9B" w:rsidRDefault="005B4F9B" w:rsidP="007C6635">
      <w:pPr>
        <w:spacing w:after="0"/>
        <w:jc w:val="both"/>
        <w:rPr>
          <w:rFonts w:ascii="Arial" w:hAnsi="Arial" w:cs="Arial"/>
          <w:sz w:val="24"/>
          <w:szCs w:val="24"/>
        </w:rPr>
      </w:pPr>
      <w:r w:rsidRPr="005B4F9B">
        <w:rPr>
          <w:rFonts w:ascii="Arial" w:hAnsi="Arial" w:cs="Arial"/>
          <w:sz w:val="24"/>
          <w:szCs w:val="24"/>
        </w:rPr>
        <w:t>sehr geehrte Mitarbeiterinnen und Mitarbeiter der Stadtverwaltung</w:t>
      </w:r>
      <w:r>
        <w:rPr>
          <w:rFonts w:ascii="Arial" w:hAnsi="Arial" w:cs="Arial"/>
          <w:sz w:val="24"/>
          <w:szCs w:val="24"/>
        </w:rPr>
        <w:t>;</w:t>
      </w:r>
    </w:p>
    <w:p w14:paraId="11E40155" w14:textId="77777777" w:rsidR="001F5307" w:rsidRPr="00F57085" w:rsidRDefault="00D47228" w:rsidP="007C6635">
      <w:pPr>
        <w:spacing w:after="0"/>
        <w:jc w:val="both"/>
        <w:rPr>
          <w:rFonts w:ascii="Arial" w:hAnsi="Arial" w:cs="Arial"/>
          <w:sz w:val="24"/>
          <w:szCs w:val="24"/>
        </w:rPr>
      </w:pPr>
      <w:r>
        <w:rPr>
          <w:rFonts w:ascii="Arial" w:hAnsi="Arial" w:cs="Arial"/>
          <w:sz w:val="24"/>
          <w:szCs w:val="24"/>
        </w:rPr>
        <w:t>Lieb</w:t>
      </w:r>
      <w:r w:rsidR="001F5307" w:rsidRPr="00F57085">
        <w:rPr>
          <w:rFonts w:ascii="Arial" w:hAnsi="Arial" w:cs="Arial"/>
          <w:sz w:val="24"/>
          <w:szCs w:val="24"/>
        </w:rPr>
        <w:t>e Kolleginnen und Kollegen,</w:t>
      </w:r>
    </w:p>
    <w:p w14:paraId="7313E6D1" w14:textId="77777777" w:rsidR="005B4F9B" w:rsidRPr="00F57085" w:rsidRDefault="005B4F9B" w:rsidP="007C6635">
      <w:pPr>
        <w:spacing w:after="0"/>
        <w:jc w:val="both"/>
        <w:rPr>
          <w:rFonts w:ascii="Arial" w:hAnsi="Arial" w:cs="Arial"/>
          <w:sz w:val="24"/>
          <w:szCs w:val="24"/>
        </w:rPr>
      </w:pPr>
    </w:p>
    <w:p w14:paraId="5D8ACEC8" w14:textId="77777777" w:rsidR="001D3550" w:rsidRDefault="001D3550" w:rsidP="007C6635">
      <w:pPr>
        <w:jc w:val="both"/>
        <w:rPr>
          <w:rFonts w:ascii="Arial" w:hAnsi="Arial" w:cs="Arial"/>
          <w:i/>
          <w:sz w:val="24"/>
          <w:szCs w:val="24"/>
        </w:rPr>
      </w:pPr>
    </w:p>
    <w:p w14:paraId="312BB1A3" w14:textId="26064175" w:rsidR="00E87285" w:rsidRPr="00C32214" w:rsidRDefault="001D3550" w:rsidP="007C6635">
      <w:pPr>
        <w:jc w:val="both"/>
        <w:rPr>
          <w:rFonts w:ascii="Arial" w:hAnsi="Arial" w:cs="Arial"/>
          <w:sz w:val="24"/>
          <w:szCs w:val="24"/>
        </w:rPr>
      </w:pPr>
      <w:r w:rsidRPr="00C32214">
        <w:rPr>
          <w:rFonts w:ascii="Arial" w:hAnsi="Arial" w:cs="Arial"/>
          <w:sz w:val="24"/>
          <w:szCs w:val="24"/>
        </w:rPr>
        <w:t xml:space="preserve">Eislingen </w:t>
      </w:r>
      <w:r w:rsidR="00306629" w:rsidRPr="00C32214">
        <w:rPr>
          <w:rFonts w:ascii="Arial" w:hAnsi="Arial" w:cs="Arial"/>
          <w:sz w:val="24"/>
          <w:szCs w:val="24"/>
        </w:rPr>
        <w:t>gehört</w:t>
      </w:r>
      <w:r w:rsidRPr="00C32214">
        <w:rPr>
          <w:rFonts w:ascii="Arial" w:hAnsi="Arial" w:cs="Arial"/>
          <w:sz w:val="24"/>
          <w:szCs w:val="24"/>
        </w:rPr>
        <w:t xml:space="preserve"> </w:t>
      </w:r>
      <w:r w:rsidR="00306629" w:rsidRPr="00C32214">
        <w:rPr>
          <w:rFonts w:ascii="Arial" w:hAnsi="Arial" w:cs="Arial"/>
          <w:sz w:val="24"/>
          <w:szCs w:val="24"/>
        </w:rPr>
        <w:t>laut</w:t>
      </w:r>
      <w:r w:rsidRPr="00C32214">
        <w:rPr>
          <w:rFonts w:ascii="Arial" w:hAnsi="Arial" w:cs="Arial"/>
          <w:sz w:val="24"/>
          <w:szCs w:val="24"/>
        </w:rPr>
        <w:t xml:space="preserve"> de</w:t>
      </w:r>
      <w:r w:rsidR="003017DD" w:rsidRPr="00C32214">
        <w:rPr>
          <w:rFonts w:ascii="Arial" w:hAnsi="Arial" w:cs="Arial"/>
          <w:sz w:val="24"/>
          <w:szCs w:val="24"/>
        </w:rPr>
        <w:t>m</w:t>
      </w:r>
      <w:r w:rsidRPr="00C32214">
        <w:rPr>
          <w:rFonts w:ascii="Arial" w:hAnsi="Arial" w:cs="Arial"/>
          <w:sz w:val="24"/>
          <w:szCs w:val="24"/>
        </w:rPr>
        <w:t xml:space="preserve"> Wegweiser Kommune der </w:t>
      </w:r>
      <w:proofErr w:type="spellStart"/>
      <w:r w:rsidRPr="00C32214">
        <w:rPr>
          <w:rFonts w:ascii="Arial" w:hAnsi="Arial" w:cs="Arial"/>
          <w:sz w:val="24"/>
          <w:szCs w:val="24"/>
        </w:rPr>
        <w:t>Bertelsmannstiftung</w:t>
      </w:r>
      <w:proofErr w:type="spellEnd"/>
      <w:r w:rsidR="00306629" w:rsidRPr="00C32214">
        <w:rPr>
          <w:rFonts w:ascii="Arial" w:hAnsi="Arial" w:cs="Arial"/>
          <w:sz w:val="24"/>
          <w:szCs w:val="24"/>
        </w:rPr>
        <w:t xml:space="preserve"> (Okt. 2017) zur Gruppe „stabile Mittelstädte“</w:t>
      </w:r>
      <w:r w:rsidRPr="00C32214">
        <w:rPr>
          <w:rFonts w:ascii="Arial" w:hAnsi="Arial" w:cs="Arial"/>
          <w:sz w:val="24"/>
          <w:szCs w:val="24"/>
        </w:rPr>
        <w:t>. Gleichzeitig Wirtschaftsstandort und Wohngemeinde,</w:t>
      </w:r>
      <w:r w:rsidR="00306629" w:rsidRPr="00C32214">
        <w:rPr>
          <w:rFonts w:ascii="Arial" w:hAnsi="Arial" w:cs="Arial"/>
          <w:sz w:val="24"/>
          <w:szCs w:val="24"/>
        </w:rPr>
        <w:t xml:space="preserve"> insgesamt </w:t>
      </w:r>
      <w:r w:rsidRPr="00C32214">
        <w:rPr>
          <w:rFonts w:ascii="Arial" w:hAnsi="Arial" w:cs="Arial"/>
          <w:sz w:val="24"/>
          <w:szCs w:val="24"/>
        </w:rPr>
        <w:t>solide Einkommenssituation der Bewohner, solide Finanzen der Stadt, und Bevölkerungszuwachs aufgrund von Wanderungsgewinnen</w:t>
      </w:r>
      <w:r w:rsidR="00306629" w:rsidRPr="00C32214">
        <w:rPr>
          <w:rFonts w:ascii="Arial" w:hAnsi="Arial" w:cs="Arial"/>
          <w:sz w:val="24"/>
          <w:szCs w:val="24"/>
        </w:rPr>
        <w:t>- das sind die Merkmale in dieser Gruppe</w:t>
      </w:r>
      <w:r w:rsidRPr="00C32214">
        <w:rPr>
          <w:rFonts w:ascii="Arial" w:hAnsi="Arial" w:cs="Arial"/>
          <w:sz w:val="24"/>
          <w:szCs w:val="24"/>
        </w:rPr>
        <w:t>.</w:t>
      </w:r>
      <w:r w:rsidR="00961C2A" w:rsidRPr="00C32214">
        <w:rPr>
          <w:rFonts w:ascii="Arial" w:hAnsi="Arial" w:cs="Arial"/>
          <w:sz w:val="24"/>
          <w:szCs w:val="24"/>
        </w:rPr>
        <w:t xml:space="preserve"> </w:t>
      </w:r>
      <w:r w:rsidR="00E87285" w:rsidRPr="00C32214">
        <w:rPr>
          <w:rFonts w:ascii="Arial" w:hAnsi="Arial" w:cs="Arial"/>
          <w:sz w:val="24"/>
          <w:szCs w:val="24"/>
        </w:rPr>
        <w:t xml:space="preserve">Eislingen wird nur aufgrund der Zuwanderung in den nächsten Jahren seine Bevölkerung </w:t>
      </w:r>
      <w:r w:rsidR="00B91CAB" w:rsidRPr="00C32214">
        <w:rPr>
          <w:rFonts w:ascii="Arial" w:hAnsi="Arial" w:cs="Arial"/>
          <w:sz w:val="24"/>
          <w:szCs w:val="24"/>
        </w:rPr>
        <w:t xml:space="preserve">in etwa </w:t>
      </w:r>
      <w:r w:rsidR="00E87285" w:rsidRPr="00C32214">
        <w:rPr>
          <w:rFonts w:ascii="Arial" w:hAnsi="Arial" w:cs="Arial"/>
          <w:sz w:val="24"/>
          <w:szCs w:val="24"/>
        </w:rPr>
        <w:t>auf dem jetzigen Stand halten können</w:t>
      </w:r>
      <w:r w:rsidR="00A31A6B">
        <w:rPr>
          <w:rFonts w:ascii="Arial" w:hAnsi="Arial" w:cs="Arial"/>
          <w:sz w:val="24"/>
          <w:szCs w:val="24"/>
        </w:rPr>
        <w:t>, bzw. leicht wachsen</w:t>
      </w:r>
      <w:r w:rsidR="00E87285" w:rsidRPr="00C32214">
        <w:rPr>
          <w:rFonts w:ascii="Arial" w:hAnsi="Arial" w:cs="Arial"/>
          <w:sz w:val="24"/>
          <w:szCs w:val="24"/>
        </w:rPr>
        <w:t xml:space="preserve">. </w:t>
      </w:r>
    </w:p>
    <w:p w14:paraId="744A9207" w14:textId="34AF97F3" w:rsidR="009A508C" w:rsidRDefault="00306629" w:rsidP="007C6635">
      <w:pPr>
        <w:jc w:val="both"/>
        <w:rPr>
          <w:rFonts w:ascii="Arial" w:hAnsi="Arial" w:cs="Arial"/>
          <w:sz w:val="24"/>
          <w:szCs w:val="24"/>
        </w:rPr>
      </w:pPr>
      <w:r>
        <w:rPr>
          <w:rFonts w:ascii="Arial" w:hAnsi="Arial" w:cs="Arial"/>
          <w:sz w:val="24"/>
          <w:szCs w:val="24"/>
        </w:rPr>
        <w:t xml:space="preserve">Die </w:t>
      </w:r>
      <w:r w:rsidR="009A508C">
        <w:rPr>
          <w:rFonts w:ascii="Arial" w:hAnsi="Arial" w:cs="Arial"/>
          <w:sz w:val="24"/>
          <w:szCs w:val="24"/>
        </w:rPr>
        <w:t>Vielfalt an Menschen, hier</w:t>
      </w:r>
      <w:r w:rsidR="003017DD">
        <w:rPr>
          <w:rFonts w:ascii="Arial" w:hAnsi="Arial" w:cs="Arial"/>
          <w:sz w:val="24"/>
          <w:szCs w:val="24"/>
        </w:rPr>
        <w:t xml:space="preserve"> </w:t>
      </w:r>
      <w:r w:rsidR="009A508C">
        <w:rPr>
          <w:rFonts w:ascii="Arial" w:hAnsi="Arial" w:cs="Arial"/>
          <w:sz w:val="24"/>
          <w:szCs w:val="24"/>
        </w:rPr>
        <w:t xml:space="preserve">geboren, zugezogen, hier aufgewachsen, </w:t>
      </w:r>
      <w:r w:rsidR="003017DD">
        <w:rPr>
          <w:rFonts w:ascii="Arial" w:hAnsi="Arial" w:cs="Arial"/>
          <w:sz w:val="24"/>
          <w:szCs w:val="24"/>
        </w:rPr>
        <w:t xml:space="preserve">erzeugt eine </w:t>
      </w:r>
      <w:r w:rsidR="009A508C">
        <w:rPr>
          <w:rFonts w:ascii="Arial" w:hAnsi="Arial" w:cs="Arial"/>
          <w:sz w:val="24"/>
          <w:szCs w:val="24"/>
        </w:rPr>
        <w:t xml:space="preserve">Vielfalt an Lebensstilen, Alltagsbedürfnissen und Erwartungen an die städtische Infrastruktur, </w:t>
      </w:r>
      <w:r>
        <w:rPr>
          <w:rFonts w:ascii="Arial" w:hAnsi="Arial" w:cs="Arial"/>
          <w:sz w:val="24"/>
          <w:szCs w:val="24"/>
        </w:rPr>
        <w:t xml:space="preserve">eine </w:t>
      </w:r>
      <w:r w:rsidR="009A508C">
        <w:rPr>
          <w:rFonts w:ascii="Arial" w:hAnsi="Arial" w:cs="Arial"/>
          <w:sz w:val="24"/>
          <w:szCs w:val="24"/>
        </w:rPr>
        <w:t>Vielfalt an Bedürfnissen</w:t>
      </w:r>
      <w:r w:rsidR="003F4A75">
        <w:rPr>
          <w:rFonts w:ascii="Arial" w:hAnsi="Arial" w:cs="Arial"/>
          <w:sz w:val="24"/>
          <w:szCs w:val="24"/>
        </w:rPr>
        <w:t xml:space="preserve"> </w:t>
      </w:r>
      <w:r w:rsidR="009A508C">
        <w:rPr>
          <w:rFonts w:ascii="Arial" w:hAnsi="Arial" w:cs="Arial"/>
          <w:sz w:val="24"/>
          <w:szCs w:val="24"/>
        </w:rPr>
        <w:t>nach Wohnraum, chancengerechter Bildung, Mobilität,</w:t>
      </w:r>
      <w:r w:rsidR="003017DD">
        <w:rPr>
          <w:rFonts w:ascii="Arial" w:hAnsi="Arial" w:cs="Arial"/>
          <w:sz w:val="24"/>
          <w:szCs w:val="24"/>
        </w:rPr>
        <w:t xml:space="preserve"> Kultur</w:t>
      </w:r>
      <w:r>
        <w:rPr>
          <w:rFonts w:ascii="Arial" w:hAnsi="Arial" w:cs="Arial"/>
          <w:sz w:val="24"/>
          <w:szCs w:val="24"/>
        </w:rPr>
        <w:t xml:space="preserve"> </w:t>
      </w:r>
      <w:r w:rsidR="003017DD">
        <w:rPr>
          <w:rFonts w:ascii="Arial" w:hAnsi="Arial" w:cs="Arial"/>
          <w:sz w:val="24"/>
          <w:szCs w:val="24"/>
        </w:rPr>
        <w:t>bei unseren Bürgerinnen und Bürgern.</w:t>
      </w:r>
    </w:p>
    <w:p w14:paraId="6BD1123F" w14:textId="77777777" w:rsidR="009A508C" w:rsidRDefault="009A508C" w:rsidP="007C6635">
      <w:pPr>
        <w:jc w:val="both"/>
        <w:rPr>
          <w:rFonts w:ascii="Arial" w:hAnsi="Arial" w:cs="Arial"/>
          <w:sz w:val="24"/>
          <w:szCs w:val="24"/>
        </w:rPr>
      </w:pPr>
      <w:r>
        <w:rPr>
          <w:rFonts w:ascii="Arial" w:hAnsi="Arial" w:cs="Arial"/>
          <w:sz w:val="24"/>
          <w:szCs w:val="24"/>
        </w:rPr>
        <w:t xml:space="preserve">Oberbürgermeister </w:t>
      </w:r>
      <w:r w:rsidR="003017DD">
        <w:rPr>
          <w:rFonts w:ascii="Arial" w:hAnsi="Arial" w:cs="Arial"/>
          <w:sz w:val="24"/>
          <w:szCs w:val="24"/>
        </w:rPr>
        <w:t xml:space="preserve">und Gemeinderat </w:t>
      </w:r>
      <w:r>
        <w:rPr>
          <w:rFonts w:ascii="Arial" w:hAnsi="Arial" w:cs="Arial"/>
          <w:sz w:val="24"/>
          <w:szCs w:val="24"/>
        </w:rPr>
        <w:t>w</w:t>
      </w:r>
      <w:r w:rsidR="003017DD">
        <w:rPr>
          <w:rFonts w:ascii="Arial" w:hAnsi="Arial" w:cs="Arial"/>
          <w:sz w:val="24"/>
          <w:szCs w:val="24"/>
        </w:rPr>
        <w:t>e</w:t>
      </w:r>
      <w:r>
        <w:rPr>
          <w:rFonts w:ascii="Arial" w:hAnsi="Arial" w:cs="Arial"/>
          <w:sz w:val="24"/>
          <w:szCs w:val="24"/>
        </w:rPr>
        <w:t>rd</w:t>
      </w:r>
      <w:r w:rsidR="003017DD">
        <w:rPr>
          <w:rFonts w:ascii="Arial" w:hAnsi="Arial" w:cs="Arial"/>
          <w:sz w:val="24"/>
          <w:szCs w:val="24"/>
        </w:rPr>
        <w:t>en</w:t>
      </w:r>
      <w:r>
        <w:rPr>
          <w:rFonts w:ascii="Arial" w:hAnsi="Arial" w:cs="Arial"/>
          <w:sz w:val="24"/>
          <w:szCs w:val="24"/>
        </w:rPr>
        <w:t xml:space="preserve"> </w:t>
      </w:r>
      <w:r w:rsidR="003017DD">
        <w:rPr>
          <w:rFonts w:ascii="Arial" w:hAnsi="Arial" w:cs="Arial"/>
          <w:sz w:val="24"/>
          <w:szCs w:val="24"/>
        </w:rPr>
        <w:t xml:space="preserve">zunehmend </w:t>
      </w:r>
      <w:r>
        <w:rPr>
          <w:rFonts w:ascii="Arial" w:hAnsi="Arial" w:cs="Arial"/>
          <w:sz w:val="24"/>
          <w:szCs w:val="24"/>
        </w:rPr>
        <w:t>zu Vielfaltsmanager</w:t>
      </w:r>
      <w:r w:rsidR="003017DD">
        <w:rPr>
          <w:rFonts w:ascii="Arial" w:hAnsi="Arial" w:cs="Arial"/>
          <w:sz w:val="24"/>
          <w:szCs w:val="24"/>
        </w:rPr>
        <w:t xml:space="preserve">*innen, die mit klugen Planungen und Entscheidungen im Kontext von weltweiten Entwicklungen wie Klimawandel, Digitalisierung, aktuelle Problemlagen beantworten müssen. </w:t>
      </w:r>
      <w:r w:rsidR="0068450D">
        <w:rPr>
          <w:rFonts w:ascii="Arial" w:hAnsi="Arial" w:cs="Arial"/>
          <w:sz w:val="24"/>
          <w:szCs w:val="24"/>
        </w:rPr>
        <w:t xml:space="preserve">Diversitätsstrategien </w:t>
      </w:r>
      <w:r w:rsidR="00B91CAB">
        <w:rPr>
          <w:rFonts w:ascii="Arial" w:hAnsi="Arial" w:cs="Arial"/>
          <w:sz w:val="24"/>
          <w:szCs w:val="24"/>
        </w:rPr>
        <w:t xml:space="preserve">sind </w:t>
      </w:r>
      <w:r w:rsidR="0068450D">
        <w:rPr>
          <w:rFonts w:ascii="Arial" w:hAnsi="Arial" w:cs="Arial"/>
          <w:sz w:val="24"/>
          <w:szCs w:val="24"/>
        </w:rPr>
        <w:t>in jeder Hinsicht notwendig.</w:t>
      </w:r>
    </w:p>
    <w:p w14:paraId="4EB5F6E4" w14:textId="77777777" w:rsidR="0068450D" w:rsidRDefault="0068450D" w:rsidP="007C6635">
      <w:pPr>
        <w:jc w:val="both"/>
        <w:rPr>
          <w:rFonts w:ascii="Arial" w:hAnsi="Arial" w:cs="Arial"/>
          <w:sz w:val="24"/>
          <w:szCs w:val="24"/>
        </w:rPr>
      </w:pPr>
      <w:r>
        <w:rPr>
          <w:rFonts w:ascii="Arial" w:hAnsi="Arial" w:cs="Arial"/>
          <w:sz w:val="24"/>
          <w:szCs w:val="24"/>
        </w:rPr>
        <w:t xml:space="preserve">Dabei sollten wir an dem ansetzen, was uns verbindet, was uns eint. </w:t>
      </w:r>
      <w:r w:rsidR="003017DD">
        <w:rPr>
          <w:rFonts w:ascii="Arial" w:hAnsi="Arial" w:cs="Arial"/>
          <w:sz w:val="24"/>
          <w:szCs w:val="24"/>
        </w:rPr>
        <w:t>An die</w:t>
      </w:r>
      <w:r w:rsidR="00306629">
        <w:rPr>
          <w:rFonts w:ascii="Arial" w:hAnsi="Arial" w:cs="Arial"/>
          <w:sz w:val="24"/>
          <w:szCs w:val="24"/>
        </w:rPr>
        <w:t xml:space="preserve"> Grundwerte unserer </w:t>
      </w:r>
      <w:r>
        <w:rPr>
          <w:rFonts w:ascii="Arial" w:hAnsi="Arial" w:cs="Arial"/>
          <w:sz w:val="24"/>
          <w:szCs w:val="24"/>
        </w:rPr>
        <w:t>Politik</w:t>
      </w:r>
      <w:r w:rsidR="00B91CAB">
        <w:rPr>
          <w:rFonts w:ascii="Arial" w:hAnsi="Arial" w:cs="Arial"/>
          <w:sz w:val="24"/>
          <w:szCs w:val="24"/>
        </w:rPr>
        <w:t>, verfasst im Grundgesetz,</w:t>
      </w:r>
      <w:r w:rsidR="00306629">
        <w:rPr>
          <w:rFonts w:ascii="Arial" w:hAnsi="Arial" w:cs="Arial"/>
          <w:sz w:val="24"/>
          <w:szCs w:val="24"/>
        </w:rPr>
        <w:t xml:space="preserve"> s</w:t>
      </w:r>
      <w:r w:rsidR="003017DD">
        <w:rPr>
          <w:rFonts w:ascii="Arial" w:hAnsi="Arial" w:cs="Arial"/>
          <w:sz w:val="24"/>
          <w:szCs w:val="24"/>
        </w:rPr>
        <w:t>ollten wir uns immer wieder erinnern, heute mehr denn je.</w:t>
      </w:r>
      <w:r w:rsidR="00306629">
        <w:rPr>
          <w:rFonts w:ascii="Arial" w:hAnsi="Arial" w:cs="Arial"/>
          <w:sz w:val="24"/>
          <w:szCs w:val="24"/>
        </w:rPr>
        <w:t xml:space="preserve"> </w:t>
      </w:r>
    </w:p>
    <w:p w14:paraId="35CD7A58" w14:textId="77777777" w:rsidR="00B91CAB" w:rsidRDefault="00DE48D2" w:rsidP="007C6635">
      <w:pPr>
        <w:jc w:val="both"/>
        <w:rPr>
          <w:rFonts w:ascii="Arial" w:hAnsi="Arial" w:cs="Arial"/>
          <w:sz w:val="24"/>
          <w:szCs w:val="24"/>
        </w:rPr>
      </w:pPr>
      <w:r>
        <w:rPr>
          <w:rFonts w:ascii="Arial" w:hAnsi="Arial" w:cs="Arial"/>
          <w:sz w:val="24"/>
          <w:szCs w:val="24"/>
        </w:rPr>
        <w:t xml:space="preserve">Art. 1 GG: </w:t>
      </w:r>
      <w:r w:rsidR="00B91CAB">
        <w:rPr>
          <w:rFonts w:ascii="Arial" w:hAnsi="Arial" w:cs="Arial"/>
          <w:sz w:val="24"/>
          <w:szCs w:val="24"/>
        </w:rPr>
        <w:t xml:space="preserve">(1) </w:t>
      </w:r>
      <w:r w:rsidR="00B91CAB" w:rsidRPr="00B91CAB">
        <w:rPr>
          <w:rFonts w:ascii="Arial" w:hAnsi="Arial" w:cs="Arial"/>
          <w:sz w:val="24"/>
          <w:szCs w:val="24"/>
        </w:rPr>
        <w:t xml:space="preserve">Die Würde des Menschen ist unantastbar. Sie zu achten und zu schützen ist Verpflichtung aller staatlichen Gewalt. </w:t>
      </w:r>
    </w:p>
    <w:p w14:paraId="26DB62EE" w14:textId="77777777" w:rsidR="00B91CAB" w:rsidRDefault="00B91CAB" w:rsidP="007C6635">
      <w:pPr>
        <w:jc w:val="both"/>
        <w:rPr>
          <w:rFonts w:ascii="Arial" w:hAnsi="Arial" w:cs="Arial"/>
          <w:sz w:val="24"/>
          <w:szCs w:val="24"/>
        </w:rPr>
      </w:pPr>
      <w:r w:rsidRPr="00B91CAB">
        <w:rPr>
          <w:rFonts w:ascii="Arial" w:hAnsi="Arial" w:cs="Arial"/>
          <w:sz w:val="24"/>
          <w:szCs w:val="24"/>
        </w:rPr>
        <w:t xml:space="preserve">(2) Das </w:t>
      </w:r>
      <w:proofErr w:type="spellStart"/>
      <w:proofErr w:type="gramStart"/>
      <w:r w:rsidRPr="00B91CAB">
        <w:rPr>
          <w:rFonts w:ascii="Arial" w:hAnsi="Arial" w:cs="Arial"/>
          <w:sz w:val="24"/>
          <w:szCs w:val="24"/>
        </w:rPr>
        <w:t>Deutsche</w:t>
      </w:r>
      <w:proofErr w:type="spellEnd"/>
      <w:proofErr w:type="gramEnd"/>
      <w:r w:rsidRPr="00B91CAB">
        <w:rPr>
          <w:rFonts w:ascii="Arial" w:hAnsi="Arial" w:cs="Arial"/>
          <w:sz w:val="24"/>
          <w:szCs w:val="24"/>
        </w:rPr>
        <w:t xml:space="preserve"> Volk bekennt sich darum zu unverletzlichen und unveräußerlichen Menschenrechten als Grundlage jeder menschlichen Gemeinschaft, des Friedens und der Gerechtigkeit in der Welt.</w:t>
      </w:r>
    </w:p>
    <w:p w14:paraId="4169C104" w14:textId="77777777" w:rsidR="00B91CAB" w:rsidRDefault="00DE48D2" w:rsidP="007C6635">
      <w:pPr>
        <w:jc w:val="both"/>
        <w:rPr>
          <w:rFonts w:ascii="Arial" w:hAnsi="Arial" w:cs="Arial"/>
          <w:sz w:val="24"/>
          <w:szCs w:val="24"/>
        </w:rPr>
      </w:pPr>
      <w:r>
        <w:rPr>
          <w:rFonts w:ascii="Arial" w:hAnsi="Arial" w:cs="Arial"/>
          <w:sz w:val="24"/>
          <w:szCs w:val="24"/>
        </w:rPr>
        <w:t xml:space="preserve">Die Väter und Mütter des GG haben dies noch unter dem Eindruck der Erfahrungen des Naziregimes allem vorangestellt, was folgt. </w:t>
      </w:r>
    </w:p>
    <w:p w14:paraId="6A671EDE" w14:textId="71043347" w:rsidR="00C32214" w:rsidRPr="00C32214" w:rsidRDefault="003F4A75" w:rsidP="007C6635">
      <w:pPr>
        <w:jc w:val="both"/>
        <w:rPr>
          <w:rFonts w:ascii="Arial" w:hAnsi="Arial" w:cs="Arial"/>
          <w:sz w:val="24"/>
          <w:szCs w:val="24"/>
        </w:rPr>
      </w:pPr>
      <w:r>
        <w:rPr>
          <w:rFonts w:ascii="Arial" w:hAnsi="Arial" w:cs="Arial"/>
          <w:sz w:val="24"/>
          <w:szCs w:val="24"/>
        </w:rPr>
        <w:t>V</w:t>
      </w:r>
      <w:r w:rsidR="00B91CAB">
        <w:rPr>
          <w:rFonts w:ascii="Arial" w:hAnsi="Arial" w:cs="Arial"/>
          <w:sz w:val="24"/>
          <w:szCs w:val="24"/>
        </w:rPr>
        <w:t xml:space="preserve">ielfalt und Demokratie sind zwei Seiten einer Medaille. </w:t>
      </w:r>
      <w:r w:rsidR="00C32214" w:rsidRPr="00C32214">
        <w:rPr>
          <w:rFonts w:ascii="Arial" w:hAnsi="Arial" w:cs="Arial"/>
          <w:sz w:val="24"/>
          <w:szCs w:val="24"/>
        </w:rPr>
        <w:t>Die wirkungsvollste Ebene für ein demokratisches und friedliches Miteinander ist die Kommune!</w:t>
      </w:r>
      <w:r w:rsidR="008B7C92">
        <w:rPr>
          <w:rFonts w:ascii="Arial" w:hAnsi="Arial" w:cs="Arial"/>
          <w:sz w:val="24"/>
          <w:szCs w:val="24"/>
        </w:rPr>
        <w:t xml:space="preserve"> </w:t>
      </w:r>
    </w:p>
    <w:p w14:paraId="5A6A77BF" w14:textId="12A2D862" w:rsidR="003017DD" w:rsidRDefault="00C32214" w:rsidP="007C6635">
      <w:pPr>
        <w:jc w:val="both"/>
        <w:rPr>
          <w:rFonts w:ascii="Arial" w:hAnsi="Arial" w:cs="Arial"/>
          <w:sz w:val="24"/>
          <w:szCs w:val="24"/>
        </w:rPr>
      </w:pPr>
      <w:r w:rsidRPr="00C32214">
        <w:rPr>
          <w:rFonts w:ascii="Arial" w:hAnsi="Arial" w:cs="Arial"/>
          <w:sz w:val="24"/>
          <w:szCs w:val="24"/>
        </w:rPr>
        <w:t>Denn wie friedlich, fair und vielfältig wir miteinander leben, entscheidet sich genau hier.</w:t>
      </w:r>
      <w:r w:rsidR="008B7C92">
        <w:rPr>
          <w:rFonts w:ascii="Arial" w:hAnsi="Arial" w:cs="Arial"/>
          <w:sz w:val="24"/>
          <w:szCs w:val="24"/>
        </w:rPr>
        <w:t xml:space="preserve"> „Kommunen sind der Ernstfall der Demokratie“ hat Johannes Rau einmal gesagt.</w:t>
      </w:r>
    </w:p>
    <w:p w14:paraId="4180CBC1" w14:textId="72E2B7F4" w:rsidR="00FF5135" w:rsidRDefault="00B91CAB" w:rsidP="007C6635">
      <w:pPr>
        <w:jc w:val="both"/>
        <w:rPr>
          <w:rFonts w:ascii="Arial" w:hAnsi="Arial" w:cs="Arial"/>
          <w:sz w:val="24"/>
          <w:szCs w:val="24"/>
        </w:rPr>
      </w:pPr>
      <w:r>
        <w:rPr>
          <w:rFonts w:ascii="Arial" w:hAnsi="Arial" w:cs="Arial"/>
          <w:sz w:val="24"/>
          <w:szCs w:val="24"/>
        </w:rPr>
        <w:lastRenderedPageBreak/>
        <w:t xml:space="preserve">Wir </w:t>
      </w:r>
      <w:r w:rsidR="008B7C92">
        <w:rPr>
          <w:rFonts w:ascii="Arial" w:hAnsi="Arial" w:cs="Arial"/>
          <w:sz w:val="24"/>
          <w:szCs w:val="24"/>
        </w:rPr>
        <w:t>tun viel für Freiheit und gesellschaftlichen Zusammenhalt in unserer Stadt. Lassen Sie uns auch nach außen ein Zeichen setzen</w:t>
      </w:r>
      <w:r w:rsidR="008B7C92" w:rsidRPr="008B7C92">
        <w:rPr>
          <w:rFonts w:ascii="Arial" w:hAnsi="Arial" w:cs="Arial"/>
          <w:b/>
          <w:sz w:val="24"/>
          <w:szCs w:val="24"/>
        </w:rPr>
        <w:t>.</w:t>
      </w:r>
      <w:r w:rsidR="008B7C92">
        <w:rPr>
          <w:rFonts w:ascii="Arial" w:hAnsi="Arial" w:cs="Arial"/>
          <w:b/>
          <w:sz w:val="24"/>
          <w:szCs w:val="24"/>
        </w:rPr>
        <w:t xml:space="preserve"> </w:t>
      </w:r>
      <w:r w:rsidR="008B7C92" w:rsidRPr="008B7C92">
        <w:rPr>
          <w:rFonts w:ascii="Arial" w:hAnsi="Arial" w:cs="Arial"/>
          <w:b/>
          <w:sz w:val="24"/>
          <w:szCs w:val="24"/>
        </w:rPr>
        <w:t>Wir</w:t>
      </w:r>
      <w:r w:rsidRPr="008B7C92">
        <w:rPr>
          <w:rFonts w:ascii="Arial" w:hAnsi="Arial" w:cs="Arial"/>
          <w:b/>
          <w:sz w:val="24"/>
          <w:szCs w:val="24"/>
        </w:rPr>
        <w:t xml:space="preserve"> beantragen den</w:t>
      </w:r>
      <w:r w:rsidR="004E03FD" w:rsidRPr="008B7C92">
        <w:rPr>
          <w:rFonts w:ascii="Arial" w:hAnsi="Arial" w:cs="Arial"/>
          <w:b/>
          <w:sz w:val="24"/>
          <w:szCs w:val="24"/>
        </w:rPr>
        <w:t xml:space="preserve"> Beitritt zur </w:t>
      </w:r>
      <w:r w:rsidRPr="008B7C92">
        <w:rPr>
          <w:rFonts w:ascii="Arial" w:hAnsi="Arial" w:cs="Arial"/>
          <w:b/>
          <w:sz w:val="24"/>
          <w:szCs w:val="24"/>
        </w:rPr>
        <w:t>Initiative</w:t>
      </w:r>
      <w:r w:rsidR="004E03FD" w:rsidRPr="008B7C92">
        <w:rPr>
          <w:rFonts w:ascii="Arial" w:hAnsi="Arial" w:cs="Arial"/>
          <w:b/>
          <w:sz w:val="24"/>
          <w:szCs w:val="24"/>
        </w:rPr>
        <w:t xml:space="preserve"> „Kommunen für eine offene Gesellschaft“</w:t>
      </w:r>
      <w:r w:rsidR="003F4A75">
        <w:rPr>
          <w:rFonts w:ascii="Arial" w:hAnsi="Arial" w:cs="Arial"/>
          <w:sz w:val="24"/>
          <w:szCs w:val="24"/>
        </w:rPr>
        <w:t xml:space="preserve"> (</w:t>
      </w:r>
      <w:hyperlink r:id="rId7" w:history="1">
        <w:r w:rsidR="00FF5135" w:rsidRPr="00D06228">
          <w:rPr>
            <w:rStyle w:val="Hyperlink"/>
            <w:rFonts w:ascii="Arial" w:hAnsi="Arial" w:cs="Arial"/>
            <w:sz w:val="24"/>
            <w:szCs w:val="24"/>
          </w:rPr>
          <w:t>https://www.die-offene-gesellschaft.de/kommunen/ueberblick</w:t>
        </w:r>
      </w:hyperlink>
      <w:r w:rsidR="003F4A75">
        <w:rPr>
          <w:rFonts w:ascii="Arial" w:hAnsi="Arial" w:cs="Arial"/>
          <w:sz w:val="24"/>
          <w:szCs w:val="24"/>
        </w:rPr>
        <w:t>).</w:t>
      </w:r>
    </w:p>
    <w:p w14:paraId="05157E23" w14:textId="77777777" w:rsidR="008C6C17" w:rsidRDefault="008C6C17" w:rsidP="007C6635">
      <w:pPr>
        <w:jc w:val="both"/>
        <w:rPr>
          <w:rFonts w:ascii="Arial" w:hAnsi="Arial" w:cs="Arial"/>
          <w:sz w:val="24"/>
          <w:szCs w:val="24"/>
        </w:rPr>
      </w:pPr>
      <w:r w:rsidRPr="008C6C17">
        <w:rPr>
          <w:rFonts w:ascii="Arial" w:hAnsi="Arial" w:cs="Arial"/>
          <w:sz w:val="24"/>
          <w:szCs w:val="24"/>
        </w:rPr>
        <w:t xml:space="preserve">"Wir haben die Erde nur von unseren Kindern geborgt" - dieser Slogan zierte das Wahlplakat der GRÜNEN zur Bundestagswahl 1983. </w:t>
      </w:r>
      <w:r>
        <w:rPr>
          <w:rFonts w:ascii="Arial" w:hAnsi="Arial" w:cs="Arial"/>
          <w:sz w:val="24"/>
          <w:szCs w:val="24"/>
        </w:rPr>
        <w:t>D</w:t>
      </w:r>
      <w:r w:rsidRPr="008C6C17">
        <w:rPr>
          <w:rFonts w:ascii="Arial" w:hAnsi="Arial" w:cs="Arial"/>
          <w:sz w:val="24"/>
          <w:szCs w:val="24"/>
        </w:rPr>
        <w:t>ie Aussage ist für mich heute</w:t>
      </w:r>
      <w:r w:rsidR="00296788">
        <w:rPr>
          <w:rFonts w:ascii="Arial" w:hAnsi="Arial" w:cs="Arial"/>
          <w:sz w:val="24"/>
          <w:szCs w:val="24"/>
        </w:rPr>
        <w:t>, 35 Jahre später,</w:t>
      </w:r>
      <w:r w:rsidRPr="008C6C17">
        <w:rPr>
          <w:rFonts w:ascii="Arial" w:hAnsi="Arial" w:cs="Arial"/>
          <w:sz w:val="24"/>
          <w:szCs w:val="24"/>
        </w:rPr>
        <w:t xml:space="preserve"> aktuell</w:t>
      </w:r>
      <w:r w:rsidR="00296788">
        <w:rPr>
          <w:rFonts w:ascii="Arial" w:hAnsi="Arial" w:cs="Arial"/>
          <w:sz w:val="24"/>
          <w:szCs w:val="24"/>
        </w:rPr>
        <w:t>er denn je</w:t>
      </w:r>
      <w:r w:rsidRPr="008C6C17">
        <w:rPr>
          <w:rFonts w:ascii="Arial" w:hAnsi="Arial" w:cs="Arial"/>
          <w:sz w:val="24"/>
          <w:szCs w:val="24"/>
        </w:rPr>
        <w:t>. Der Kerngedanke des umfassenden Umweltschutzes basierend auf dem Grundwert einer globalen Generationsgerechtigkeit</w:t>
      </w:r>
      <w:r w:rsidR="003017DD">
        <w:rPr>
          <w:rFonts w:ascii="Arial" w:hAnsi="Arial" w:cs="Arial"/>
          <w:sz w:val="24"/>
          <w:szCs w:val="24"/>
        </w:rPr>
        <w:t xml:space="preserve"> kommt darin für mich zum Ausdruck</w:t>
      </w:r>
      <w:r w:rsidRPr="008C6C17">
        <w:rPr>
          <w:rFonts w:ascii="Arial" w:hAnsi="Arial" w:cs="Arial"/>
          <w:sz w:val="24"/>
          <w:szCs w:val="24"/>
        </w:rPr>
        <w:t xml:space="preserve">. </w:t>
      </w:r>
    </w:p>
    <w:p w14:paraId="2494C215" w14:textId="716CA019" w:rsidR="00296788" w:rsidRDefault="0068450D" w:rsidP="007C6635">
      <w:pPr>
        <w:jc w:val="both"/>
        <w:rPr>
          <w:rFonts w:ascii="Arial" w:hAnsi="Arial" w:cs="Arial"/>
          <w:sz w:val="24"/>
          <w:szCs w:val="24"/>
        </w:rPr>
      </w:pPr>
      <w:r>
        <w:rPr>
          <w:rFonts w:ascii="Arial" w:hAnsi="Arial" w:cs="Arial"/>
          <w:sz w:val="24"/>
          <w:szCs w:val="24"/>
        </w:rPr>
        <w:t xml:space="preserve">Obwohl mich bei mancher Entscheidung auf allen politischen Ebenen diesbezüglich ab und an Zweifel befallen, will ich glauben, dass uns alle </w:t>
      </w:r>
      <w:r w:rsidR="00FF5135">
        <w:rPr>
          <w:rFonts w:ascii="Arial" w:hAnsi="Arial" w:cs="Arial"/>
          <w:sz w:val="24"/>
          <w:szCs w:val="24"/>
        </w:rPr>
        <w:t xml:space="preserve">vorrangig </w:t>
      </w:r>
      <w:r>
        <w:rPr>
          <w:rFonts w:ascii="Arial" w:hAnsi="Arial" w:cs="Arial"/>
          <w:sz w:val="24"/>
          <w:szCs w:val="24"/>
        </w:rPr>
        <w:t xml:space="preserve">die Sorge um die Zukunft unserer nachkommenden Generation eint, dass die „Nach mir die Sintflut-Mentalität“ nicht </w:t>
      </w:r>
      <w:r w:rsidR="00DE48D2">
        <w:rPr>
          <w:rFonts w:ascii="Arial" w:hAnsi="Arial" w:cs="Arial"/>
          <w:sz w:val="24"/>
          <w:szCs w:val="24"/>
        </w:rPr>
        <w:t>träg</w:t>
      </w:r>
      <w:r>
        <w:rPr>
          <w:rFonts w:ascii="Arial" w:hAnsi="Arial" w:cs="Arial"/>
          <w:sz w:val="24"/>
          <w:szCs w:val="24"/>
        </w:rPr>
        <w:t>t</w:t>
      </w:r>
      <w:r w:rsidR="00DE48D2">
        <w:rPr>
          <w:rFonts w:ascii="Arial" w:hAnsi="Arial" w:cs="Arial"/>
          <w:sz w:val="24"/>
          <w:szCs w:val="24"/>
        </w:rPr>
        <w:t xml:space="preserve"> und wir uns über den Gedanken einer nachhaltigen und generationengerechten Politik einig sind.</w:t>
      </w:r>
      <w:r w:rsidR="008B62C1">
        <w:rPr>
          <w:rFonts w:ascii="Arial" w:hAnsi="Arial" w:cs="Arial"/>
          <w:sz w:val="24"/>
          <w:szCs w:val="24"/>
        </w:rPr>
        <w:t xml:space="preserve"> Bei heutigen Entscheidungen auch schon an morgen denken, an die Belastungen, die unsere Kinder und Enkel zu tragen haben, und die Chancen, die sie haben </w:t>
      </w:r>
      <w:r w:rsidR="003F4A75">
        <w:rPr>
          <w:rFonts w:ascii="Arial" w:hAnsi="Arial" w:cs="Arial"/>
          <w:sz w:val="24"/>
          <w:szCs w:val="24"/>
        </w:rPr>
        <w:t>sollen</w:t>
      </w:r>
      <w:r w:rsidR="005B2F0C">
        <w:rPr>
          <w:rFonts w:ascii="Arial" w:hAnsi="Arial" w:cs="Arial"/>
          <w:sz w:val="24"/>
          <w:szCs w:val="24"/>
        </w:rPr>
        <w:t xml:space="preserve">. </w:t>
      </w:r>
      <w:r w:rsidR="00296788">
        <w:rPr>
          <w:rFonts w:ascii="Arial" w:hAnsi="Arial" w:cs="Arial"/>
          <w:sz w:val="24"/>
          <w:szCs w:val="24"/>
        </w:rPr>
        <w:t xml:space="preserve">Und diese Überlegungen mit einfließen lassen, das ist uns Grünen seit Jahren unter dem Stichwort der Nachhaltigkeit ein Anliegen. </w:t>
      </w:r>
    </w:p>
    <w:p w14:paraId="79E67066" w14:textId="64A98A96" w:rsidR="00DE48D2" w:rsidRDefault="00296788" w:rsidP="007C6635">
      <w:pPr>
        <w:jc w:val="both"/>
        <w:rPr>
          <w:rFonts w:ascii="Arial" w:hAnsi="Arial" w:cs="Arial"/>
          <w:sz w:val="24"/>
          <w:szCs w:val="24"/>
        </w:rPr>
      </w:pPr>
      <w:r>
        <w:rPr>
          <w:rFonts w:ascii="Arial" w:hAnsi="Arial" w:cs="Arial"/>
          <w:sz w:val="24"/>
          <w:szCs w:val="24"/>
        </w:rPr>
        <w:t xml:space="preserve">Den </w:t>
      </w:r>
      <w:r w:rsidR="005B2F0C">
        <w:rPr>
          <w:rFonts w:ascii="Arial" w:hAnsi="Arial" w:cs="Arial"/>
          <w:sz w:val="24"/>
          <w:szCs w:val="24"/>
        </w:rPr>
        <w:t>Haushalt in der Balance halten, keine überdi</w:t>
      </w:r>
      <w:r w:rsidR="001F1679">
        <w:rPr>
          <w:rFonts w:ascii="Arial" w:hAnsi="Arial" w:cs="Arial"/>
          <w:sz w:val="24"/>
          <w:szCs w:val="24"/>
        </w:rPr>
        <w:t>m</w:t>
      </w:r>
      <w:r w:rsidR="005B2F0C">
        <w:rPr>
          <w:rFonts w:ascii="Arial" w:hAnsi="Arial" w:cs="Arial"/>
          <w:sz w:val="24"/>
          <w:szCs w:val="24"/>
        </w:rPr>
        <w:t>ensionierten Schulden hinterlassen, mit Flächen gut haushalten</w:t>
      </w:r>
      <w:r>
        <w:rPr>
          <w:rFonts w:ascii="Arial" w:hAnsi="Arial" w:cs="Arial"/>
          <w:sz w:val="24"/>
          <w:szCs w:val="24"/>
        </w:rPr>
        <w:t xml:space="preserve"> und gleichzeitig die n</w:t>
      </w:r>
      <w:r w:rsidR="0068450D">
        <w:rPr>
          <w:rFonts w:ascii="Arial" w:hAnsi="Arial" w:cs="Arial"/>
          <w:sz w:val="24"/>
          <w:szCs w:val="24"/>
        </w:rPr>
        <w:t>atürliche</w:t>
      </w:r>
      <w:r>
        <w:rPr>
          <w:rFonts w:ascii="Arial" w:hAnsi="Arial" w:cs="Arial"/>
          <w:sz w:val="24"/>
          <w:szCs w:val="24"/>
        </w:rPr>
        <w:t>n</w:t>
      </w:r>
      <w:r w:rsidR="0068450D">
        <w:rPr>
          <w:rFonts w:ascii="Arial" w:hAnsi="Arial" w:cs="Arial"/>
          <w:sz w:val="24"/>
          <w:szCs w:val="24"/>
        </w:rPr>
        <w:t xml:space="preserve"> Lebensgrundlagen: Artenvielfalt, </w:t>
      </w:r>
      <w:r w:rsidR="00DE48D2">
        <w:rPr>
          <w:rFonts w:ascii="Arial" w:hAnsi="Arial" w:cs="Arial"/>
          <w:sz w:val="24"/>
          <w:szCs w:val="24"/>
        </w:rPr>
        <w:t>Trinkw</w:t>
      </w:r>
      <w:r w:rsidR="0068450D">
        <w:rPr>
          <w:rFonts w:ascii="Arial" w:hAnsi="Arial" w:cs="Arial"/>
          <w:sz w:val="24"/>
          <w:szCs w:val="24"/>
        </w:rPr>
        <w:t>asser, saubere Luft zum Atmen,</w:t>
      </w:r>
      <w:r w:rsidR="00DE48D2">
        <w:rPr>
          <w:rFonts w:ascii="Arial" w:hAnsi="Arial" w:cs="Arial"/>
          <w:sz w:val="24"/>
          <w:szCs w:val="24"/>
        </w:rPr>
        <w:t xml:space="preserve"> </w:t>
      </w:r>
      <w:r>
        <w:rPr>
          <w:rFonts w:ascii="Arial" w:hAnsi="Arial" w:cs="Arial"/>
          <w:sz w:val="24"/>
          <w:szCs w:val="24"/>
        </w:rPr>
        <w:t xml:space="preserve">im Fokus haben, das </w:t>
      </w:r>
      <w:r w:rsidR="00C70525">
        <w:rPr>
          <w:rFonts w:ascii="Arial" w:hAnsi="Arial" w:cs="Arial"/>
          <w:sz w:val="24"/>
          <w:szCs w:val="24"/>
        </w:rPr>
        <w:t xml:space="preserve">ist unsere </w:t>
      </w:r>
      <w:r w:rsidR="000257CD">
        <w:rPr>
          <w:rFonts w:ascii="Arial" w:hAnsi="Arial" w:cs="Arial"/>
          <w:sz w:val="24"/>
          <w:szCs w:val="24"/>
        </w:rPr>
        <w:t>gemeinsame Aufgabe</w:t>
      </w:r>
      <w:r>
        <w:rPr>
          <w:rFonts w:ascii="Arial" w:hAnsi="Arial" w:cs="Arial"/>
          <w:sz w:val="24"/>
          <w:szCs w:val="24"/>
        </w:rPr>
        <w:t>.</w:t>
      </w:r>
    </w:p>
    <w:p w14:paraId="3E8E9A4E" w14:textId="77777777" w:rsidR="008B7C92" w:rsidRDefault="008B7C92" w:rsidP="007C6635">
      <w:pPr>
        <w:jc w:val="both"/>
        <w:rPr>
          <w:rFonts w:ascii="Arial" w:hAnsi="Arial" w:cs="Arial"/>
          <w:b/>
          <w:sz w:val="24"/>
          <w:szCs w:val="24"/>
        </w:rPr>
      </w:pPr>
    </w:p>
    <w:p w14:paraId="74BEA2E8" w14:textId="5ECECCAB" w:rsidR="00343298" w:rsidRPr="00343298" w:rsidRDefault="00343298" w:rsidP="007C6635">
      <w:pPr>
        <w:jc w:val="both"/>
        <w:rPr>
          <w:rFonts w:ascii="Arial" w:hAnsi="Arial" w:cs="Arial"/>
          <w:b/>
          <w:sz w:val="24"/>
          <w:szCs w:val="24"/>
        </w:rPr>
      </w:pPr>
      <w:r w:rsidRPr="00343298">
        <w:rPr>
          <w:rFonts w:ascii="Arial" w:hAnsi="Arial" w:cs="Arial"/>
          <w:b/>
          <w:sz w:val="24"/>
          <w:szCs w:val="24"/>
        </w:rPr>
        <w:t>Nachhaltig ökol</w:t>
      </w:r>
      <w:r>
        <w:rPr>
          <w:rFonts w:ascii="Arial" w:hAnsi="Arial" w:cs="Arial"/>
          <w:b/>
          <w:sz w:val="24"/>
          <w:szCs w:val="24"/>
        </w:rPr>
        <w:t>o</w:t>
      </w:r>
      <w:r w:rsidRPr="00343298">
        <w:rPr>
          <w:rFonts w:ascii="Arial" w:hAnsi="Arial" w:cs="Arial"/>
          <w:b/>
          <w:sz w:val="24"/>
          <w:szCs w:val="24"/>
        </w:rPr>
        <w:t>gisch</w:t>
      </w:r>
    </w:p>
    <w:p w14:paraId="507C85E8" w14:textId="77777777" w:rsidR="00785AE2" w:rsidRDefault="0099488F" w:rsidP="007C6635">
      <w:pPr>
        <w:jc w:val="both"/>
        <w:rPr>
          <w:rFonts w:ascii="Arial" w:hAnsi="Arial" w:cs="Arial"/>
          <w:sz w:val="24"/>
          <w:szCs w:val="24"/>
        </w:rPr>
      </w:pPr>
      <w:r w:rsidRPr="00785AE2">
        <w:rPr>
          <w:rFonts w:ascii="Arial" w:hAnsi="Arial" w:cs="Arial"/>
          <w:sz w:val="24"/>
          <w:szCs w:val="24"/>
        </w:rPr>
        <w:t xml:space="preserve">Meine Damen und Herren. </w:t>
      </w:r>
      <w:r w:rsidR="00785AE2" w:rsidRPr="00785AE2">
        <w:rPr>
          <w:rFonts w:ascii="Arial" w:hAnsi="Arial" w:cs="Arial"/>
          <w:sz w:val="24"/>
          <w:szCs w:val="24"/>
        </w:rPr>
        <w:t xml:space="preserve">Wir freuen uns und sind auch ein bisschen stolz darauf, dass wir </w:t>
      </w:r>
      <w:r w:rsidR="00C70525">
        <w:rPr>
          <w:rFonts w:ascii="Arial" w:hAnsi="Arial" w:cs="Arial"/>
          <w:sz w:val="24"/>
          <w:szCs w:val="24"/>
        </w:rPr>
        <w:t xml:space="preserve">in Eislingen </w:t>
      </w:r>
      <w:r w:rsidR="00785AE2">
        <w:rPr>
          <w:rFonts w:ascii="Arial" w:hAnsi="Arial" w:cs="Arial"/>
          <w:sz w:val="24"/>
          <w:szCs w:val="24"/>
        </w:rPr>
        <w:t xml:space="preserve">gemeinsam gegen das Artensterben vorgehen wollen. Wir haben eine zusätzliche Stelle geschaffen und können nun unter anderem die zeitaufwändige Aufgabe angehen, die vielen Pachtverträge zu modernisieren und beispielsweise den Gebrauch von bestimmten Pestiziden auf stadteigenen Flächen zu untersagen. </w:t>
      </w:r>
    </w:p>
    <w:p w14:paraId="5429F736" w14:textId="343D8446" w:rsidR="00785AE2" w:rsidRDefault="00785AE2" w:rsidP="007C6635">
      <w:pPr>
        <w:jc w:val="both"/>
        <w:rPr>
          <w:rFonts w:ascii="Arial" w:hAnsi="Arial" w:cs="Arial"/>
          <w:sz w:val="24"/>
          <w:szCs w:val="24"/>
        </w:rPr>
      </w:pPr>
      <w:r>
        <w:rPr>
          <w:rFonts w:ascii="Arial" w:hAnsi="Arial" w:cs="Arial"/>
          <w:sz w:val="24"/>
          <w:szCs w:val="24"/>
        </w:rPr>
        <w:t xml:space="preserve">Wir haben zukünftig einen externen Kümmerer, der die Aufgabe hat, Landwirte und Grundstücksbesitzer zu überzeugen, dass sie </w:t>
      </w:r>
      <w:r w:rsidR="00C70525">
        <w:rPr>
          <w:rFonts w:ascii="Arial" w:hAnsi="Arial" w:cs="Arial"/>
          <w:sz w:val="24"/>
          <w:szCs w:val="24"/>
        </w:rPr>
        <w:t xml:space="preserve">ausgewählte </w:t>
      </w:r>
      <w:r>
        <w:rPr>
          <w:rFonts w:ascii="Arial" w:hAnsi="Arial" w:cs="Arial"/>
          <w:sz w:val="24"/>
          <w:szCs w:val="24"/>
        </w:rPr>
        <w:t>Flächen gegen Entschädigung extensiver bewirtschaften als dies bisher der Fall ist. Die Regularien diese</w:t>
      </w:r>
      <w:r w:rsidR="00DE57F7">
        <w:rPr>
          <w:rFonts w:ascii="Arial" w:hAnsi="Arial" w:cs="Arial"/>
          <w:sz w:val="24"/>
          <w:szCs w:val="24"/>
        </w:rPr>
        <w:t>s</w:t>
      </w:r>
      <w:r>
        <w:rPr>
          <w:rFonts w:ascii="Arial" w:hAnsi="Arial" w:cs="Arial"/>
          <w:sz w:val="24"/>
          <w:szCs w:val="24"/>
        </w:rPr>
        <w:t xml:space="preserve"> städtischen Förderprogramms müssen nun zügig erarbeitet werden, damit vielleicht schon im </w:t>
      </w:r>
      <w:r w:rsidR="00C70525">
        <w:rPr>
          <w:rFonts w:ascii="Arial" w:hAnsi="Arial" w:cs="Arial"/>
          <w:sz w:val="24"/>
          <w:szCs w:val="24"/>
        </w:rPr>
        <w:t xml:space="preserve">anstehenden </w:t>
      </w:r>
      <w:r>
        <w:rPr>
          <w:rFonts w:ascii="Arial" w:hAnsi="Arial" w:cs="Arial"/>
          <w:sz w:val="24"/>
          <w:szCs w:val="24"/>
        </w:rPr>
        <w:t xml:space="preserve">Winter erste Verträge unterzeichnet werden können. Meine Empfehlung wäre da, nicht bei </w:t>
      </w:r>
      <w:r w:rsidR="000257CD">
        <w:rPr>
          <w:rFonts w:ascii="Arial" w:hAnsi="Arial" w:cs="Arial"/>
          <w:sz w:val="24"/>
          <w:szCs w:val="24"/>
        </w:rPr>
        <w:t>null</w:t>
      </w:r>
      <w:r>
        <w:rPr>
          <w:rFonts w:ascii="Arial" w:hAnsi="Arial" w:cs="Arial"/>
          <w:sz w:val="24"/>
          <w:szCs w:val="24"/>
        </w:rPr>
        <w:t xml:space="preserve"> anfangen</w:t>
      </w:r>
      <w:r w:rsidR="00DE57F7">
        <w:rPr>
          <w:rFonts w:ascii="Arial" w:hAnsi="Arial" w:cs="Arial"/>
          <w:sz w:val="24"/>
          <w:szCs w:val="24"/>
        </w:rPr>
        <w:t>,</w:t>
      </w:r>
      <w:r>
        <w:rPr>
          <w:rFonts w:ascii="Arial" w:hAnsi="Arial" w:cs="Arial"/>
          <w:sz w:val="24"/>
          <w:szCs w:val="24"/>
        </w:rPr>
        <w:t xml:space="preserve"> sondern schauen wie es andere machen.</w:t>
      </w:r>
      <w:r w:rsidR="00DE57F7">
        <w:rPr>
          <w:rFonts w:ascii="Arial" w:hAnsi="Arial" w:cs="Arial"/>
          <w:sz w:val="24"/>
          <w:szCs w:val="24"/>
        </w:rPr>
        <w:t xml:space="preserve"> Wir hoffen, dass die 25.000 </w:t>
      </w:r>
      <w:r w:rsidR="000257CD">
        <w:rPr>
          <w:rFonts w:ascii="Arial" w:hAnsi="Arial" w:cs="Arial"/>
          <w:sz w:val="24"/>
          <w:szCs w:val="24"/>
        </w:rPr>
        <w:t>Euro,</w:t>
      </w:r>
      <w:r w:rsidR="00DE57F7">
        <w:rPr>
          <w:rFonts w:ascii="Arial" w:hAnsi="Arial" w:cs="Arial"/>
          <w:sz w:val="24"/>
          <w:szCs w:val="24"/>
        </w:rPr>
        <w:t xml:space="preserve"> die im Haushalt stehen </w:t>
      </w:r>
      <w:r w:rsidR="00C70525">
        <w:rPr>
          <w:rFonts w:ascii="Arial" w:hAnsi="Arial" w:cs="Arial"/>
          <w:sz w:val="24"/>
          <w:szCs w:val="24"/>
        </w:rPr>
        <w:t xml:space="preserve">dafür </w:t>
      </w:r>
      <w:r w:rsidR="00DE57F7">
        <w:rPr>
          <w:rFonts w:ascii="Arial" w:hAnsi="Arial" w:cs="Arial"/>
          <w:sz w:val="24"/>
          <w:szCs w:val="24"/>
        </w:rPr>
        <w:t>nicht ausreichen werden.</w:t>
      </w:r>
    </w:p>
    <w:p w14:paraId="68FDBBF7" w14:textId="77777777" w:rsidR="00785AE2" w:rsidRDefault="00785AE2" w:rsidP="007C6635">
      <w:pPr>
        <w:jc w:val="both"/>
        <w:rPr>
          <w:rFonts w:ascii="Arial" w:hAnsi="Arial" w:cs="Arial"/>
          <w:sz w:val="24"/>
          <w:szCs w:val="24"/>
        </w:rPr>
      </w:pPr>
      <w:r>
        <w:rPr>
          <w:rFonts w:ascii="Arial" w:hAnsi="Arial" w:cs="Arial"/>
          <w:sz w:val="24"/>
          <w:szCs w:val="24"/>
        </w:rPr>
        <w:t xml:space="preserve">Und wir haben seit einigen Jahren Mittel, </w:t>
      </w:r>
      <w:r w:rsidR="00DE57F7">
        <w:rPr>
          <w:rFonts w:ascii="Arial" w:hAnsi="Arial" w:cs="Arial"/>
          <w:sz w:val="24"/>
          <w:szCs w:val="24"/>
        </w:rPr>
        <w:t xml:space="preserve">um naturschutzrelevante Flächen zu kaufen. Die Grundstücke brauchen wir dringend, um Ausgleichsmaßnahmen umsetzen zu können. Und die landesweit vorbildliche Streuobstförderung wollen wir zumindest erwähnen. </w:t>
      </w:r>
    </w:p>
    <w:p w14:paraId="6920DB67" w14:textId="77777777" w:rsidR="00172A4F" w:rsidRDefault="00172A4F" w:rsidP="007C6635">
      <w:pPr>
        <w:jc w:val="both"/>
        <w:rPr>
          <w:rFonts w:ascii="Arial" w:hAnsi="Arial" w:cs="Arial"/>
          <w:sz w:val="24"/>
          <w:szCs w:val="24"/>
        </w:rPr>
      </w:pPr>
      <w:r>
        <w:rPr>
          <w:rFonts w:ascii="Arial" w:hAnsi="Arial" w:cs="Arial"/>
          <w:sz w:val="24"/>
          <w:szCs w:val="24"/>
        </w:rPr>
        <w:lastRenderedPageBreak/>
        <w:t xml:space="preserve">Mehr grün in die Stadt und auf Dächer. </w:t>
      </w:r>
    </w:p>
    <w:p w14:paraId="2C8DF51B" w14:textId="1D1B2038" w:rsidR="00382316" w:rsidRPr="00F67F14" w:rsidRDefault="00172A4F" w:rsidP="007C6635">
      <w:pPr>
        <w:jc w:val="both"/>
        <w:rPr>
          <w:rFonts w:ascii="Arial" w:hAnsi="Arial" w:cs="Arial"/>
          <w:b/>
          <w:sz w:val="24"/>
          <w:szCs w:val="24"/>
        </w:rPr>
      </w:pPr>
      <w:r>
        <w:rPr>
          <w:rFonts w:ascii="Arial" w:hAnsi="Arial" w:cs="Arial"/>
          <w:sz w:val="24"/>
          <w:szCs w:val="24"/>
        </w:rPr>
        <w:t xml:space="preserve">Jedes Jahr verlieren wir alte Stadtbäume aus unterschiedlichsten Gründen. Das ist bitter. Stadtgrün erfüllt vielfältige Funktionen, das müsste dem </w:t>
      </w:r>
      <w:r w:rsidR="00F67F14">
        <w:rPr>
          <w:rFonts w:ascii="Arial" w:hAnsi="Arial" w:cs="Arial"/>
          <w:sz w:val="24"/>
          <w:szCs w:val="24"/>
        </w:rPr>
        <w:t>L</w:t>
      </w:r>
      <w:r>
        <w:rPr>
          <w:rFonts w:ascii="Arial" w:hAnsi="Arial" w:cs="Arial"/>
          <w:sz w:val="24"/>
          <w:szCs w:val="24"/>
        </w:rPr>
        <w:t xml:space="preserve">etzten in diesem Hitzesommer klar geworden sein. In Eislingen wurden viele Bäume entfernt, weil, so </w:t>
      </w:r>
      <w:r w:rsidR="00C70525">
        <w:rPr>
          <w:rFonts w:ascii="Arial" w:hAnsi="Arial" w:cs="Arial"/>
          <w:sz w:val="24"/>
          <w:szCs w:val="24"/>
        </w:rPr>
        <w:t>sagt man</w:t>
      </w:r>
      <w:r>
        <w:rPr>
          <w:rFonts w:ascii="Arial" w:hAnsi="Arial" w:cs="Arial"/>
          <w:sz w:val="24"/>
          <w:szCs w:val="24"/>
        </w:rPr>
        <w:t>, die Baumscheiben zu klein sind. Man sieht es, wenn man durch die Stadt geht an den zahlreichen Baumstümpfen. Das geht so nicht weiter, wir brauchen keine Sägen, sondern ein Konzept, was getan werden muss, um den Baum am</w:t>
      </w:r>
      <w:r w:rsidR="00382316">
        <w:rPr>
          <w:rFonts w:ascii="Arial" w:hAnsi="Arial" w:cs="Arial"/>
          <w:sz w:val="24"/>
          <w:szCs w:val="24"/>
        </w:rPr>
        <w:t xml:space="preserve"> </w:t>
      </w:r>
      <w:r>
        <w:rPr>
          <w:rFonts w:ascii="Arial" w:hAnsi="Arial" w:cs="Arial"/>
          <w:sz w:val="24"/>
          <w:szCs w:val="24"/>
        </w:rPr>
        <w:t>jewe</w:t>
      </w:r>
      <w:r w:rsidR="00382316">
        <w:rPr>
          <w:rFonts w:ascii="Arial" w:hAnsi="Arial" w:cs="Arial"/>
          <w:sz w:val="24"/>
          <w:szCs w:val="24"/>
        </w:rPr>
        <w:t>iligen</w:t>
      </w:r>
      <w:r>
        <w:rPr>
          <w:rFonts w:ascii="Arial" w:hAnsi="Arial" w:cs="Arial"/>
          <w:sz w:val="24"/>
          <w:szCs w:val="24"/>
        </w:rPr>
        <w:t xml:space="preserve"> Standort zu erhalten</w:t>
      </w:r>
      <w:r w:rsidR="00382316">
        <w:rPr>
          <w:rFonts w:ascii="Arial" w:hAnsi="Arial" w:cs="Arial"/>
          <w:sz w:val="24"/>
          <w:szCs w:val="24"/>
        </w:rPr>
        <w:t>. Und wenn mal einer entfernt werden muss, dann müssen die Baumscheiben so gestaltet werden, dass nachgepflanzt werden kann.</w:t>
      </w:r>
      <w:r w:rsidR="00F67F14">
        <w:rPr>
          <w:rFonts w:ascii="Arial" w:hAnsi="Arial" w:cs="Arial"/>
          <w:sz w:val="24"/>
          <w:szCs w:val="24"/>
        </w:rPr>
        <w:t xml:space="preserve"> Göppingen</w:t>
      </w:r>
      <w:r w:rsidR="00FA1443">
        <w:rPr>
          <w:rFonts w:ascii="Arial" w:hAnsi="Arial" w:cs="Arial"/>
          <w:sz w:val="24"/>
          <w:szCs w:val="24"/>
        </w:rPr>
        <w:t>,</w:t>
      </w:r>
      <w:r w:rsidR="00F67F14">
        <w:rPr>
          <w:rFonts w:ascii="Arial" w:hAnsi="Arial" w:cs="Arial"/>
          <w:sz w:val="24"/>
          <w:szCs w:val="24"/>
        </w:rPr>
        <w:t xml:space="preserve"> um nur ein Beispiel zu nennen</w:t>
      </w:r>
      <w:r w:rsidR="00FA1443">
        <w:rPr>
          <w:rFonts w:ascii="Arial" w:hAnsi="Arial" w:cs="Arial"/>
          <w:sz w:val="24"/>
          <w:szCs w:val="24"/>
        </w:rPr>
        <w:t>,</w:t>
      </w:r>
      <w:r w:rsidR="00F67F14">
        <w:rPr>
          <w:rFonts w:ascii="Arial" w:hAnsi="Arial" w:cs="Arial"/>
          <w:sz w:val="24"/>
          <w:szCs w:val="24"/>
        </w:rPr>
        <w:t xml:space="preserve"> hat 2014 entschieden 200 von 800 Baumstandorten in der Innenstadt aufzuwerten (NWZ vom 23.10.2014). </w:t>
      </w:r>
      <w:r w:rsidR="00F67F14" w:rsidRPr="00F67F14">
        <w:rPr>
          <w:rFonts w:ascii="Arial" w:hAnsi="Arial" w:cs="Arial"/>
          <w:b/>
          <w:sz w:val="24"/>
          <w:szCs w:val="24"/>
        </w:rPr>
        <w:t xml:space="preserve">Wir beantragen </w:t>
      </w:r>
      <w:r w:rsidR="00F67F14">
        <w:rPr>
          <w:rFonts w:ascii="Arial" w:hAnsi="Arial" w:cs="Arial"/>
          <w:b/>
          <w:sz w:val="24"/>
          <w:szCs w:val="24"/>
        </w:rPr>
        <w:t xml:space="preserve">die Erstellung eines </w:t>
      </w:r>
      <w:r w:rsidR="00F67F14" w:rsidRPr="00F67F14">
        <w:rPr>
          <w:rFonts w:ascii="Arial" w:hAnsi="Arial" w:cs="Arial"/>
          <w:b/>
          <w:sz w:val="24"/>
          <w:szCs w:val="24"/>
        </w:rPr>
        <w:t>Baumkataster</w:t>
      </w:r>
      <w:r w:rsidR="00C70525">
        <w:rPr>
          <w:rFonts w:ascii="Arial" w:hAnsi="Arial" w:cs="Arial"/>
          <w:b/>
          <w:sz w:val="24"/>
          <w:szCs w:val="24"/>
        </w:rPr>
        <w:t>s</w:t>
      </w:r>
      <w:r w:rsidR="00F67F14">
        <w:rPr>
          <w:rFonts w:ascii="Arial" w:hAnsi="Arial" w:cs="Arial"/>
          <w:b/>
          <w:sz w:val="24"/>
          <w:szCs w:val="24"/>
        </w:rPr>
        <w:t xml:space="preserve">. </w:t>
      </w:r>
      <w:r w:rsidR="00C70525">
        <w:rPr>
          <w:rFonts w:ascii="Arial" w:hAnsi="Arial" w:cs="Arial"/>
          <w:b/>
          <w:sz w:val="24"/>
          <w:szCs w:val="24"/>
        </w:rPr>
        <w:t xml:space="preserve">Das kann Schritt um Schritt erfolgen. </w:t>
      </w:r>
      <w:r w:rsidR="00F67F14">
        <w:rPr>
          <w:rFonts w:ascii="Arial" w:hAnsi="Arial" w:cs="Arial"/>
          <w:b/>
          <w:sz w:val="24"/>
          <w:szCs w:val="24"/>
        </w:rPr>
        <w:t>Parallel dazu wird ein</w:t>
      </w:r>
      <w:r w:rsidR="00F67F14" w:rsidRPr="00F67F14">
        <w:rPr>
          <w:rFonts w:ascii="Arial" w:hAnsi="Arial" w:cs="Arial"/>
          <w:b/>
          <w:sz w:val="24"/>
          <w:szCs w:val="24"/>
        </w:rPr>
        <w:t xml:space="preserve"> Maßnahmenplan für </w:t>
      </w:r>
      <w:r w:rsidR="00FA1443">
        <w:rPr>
          <w:rFonts w:ascii="Arial" w:hAnsi="Arial" w:cs="Arial"/>
          <w:b/>
          <w:sz w:val="24"/>
          <w:szCs w:val="24"/>
        </w:rPr>
        <w:t xml:space="preserve">die einzelnen Baumstandorte erarbeitet, und zwar unter Einbeziehung der Standorte, bei denen </w:t>
      </w:r>
      <w:r w:rsidR="00C70525">
        <w:rPr>
          <w:rFonts w:ascii="Arial" w:hAnsi="Arial" w:cs="Arial"/>
          <w:b/>
          <w:sz w:val="24"/>
          <w:szCs w:val="24"/>
        </w:rPr>
        <w:t xml:space="preserve">in den letzten Jahren </w:t>
      </w:r>
      <w:r w:rsidR="00FA1443">
        <w:rPr>
          <w:rFonts w:ascii="Arial" w:hAnsi="Arial" w:cs="Arial"/>
          <w:b/>
          <w:sz w:val="24"/>
          <w:szCs w:val="24"/>
        </w:rPr>
        <w:t xml:space="preserve">Bäume entfernt, aber keine Ersatzpflanzungen vorgenommen wurden. </w:t>
      </w:r>
      <w:r w:rsidR="00F67F14">
        <w:rPr>
          <w:rFonts w:ascii="Arial" w:hAnsi="Arial" w:cs="Arial"/>
          <w:b/>
          <w:sz w:val="24"/>
          <w:szCs w:val="24"/>
        </w:rPr>
        <w:t xml:space="preserve">Maßnahmen können sein: </w:t>
      </w:r>
      <w:r w:rsidR="00F67F14" w:rsidRPr="00F67F14">
        <w:rPr>
          <w:rFonts w:ascii="Arial" w:hAnsi="Arial" w:cs="Arial"/>
          <w:b/>
          <w:sz w:val="24"/>
          <w:szCs w:val="24"/>
        </w:rPr>
        <w:t xml:space="preserve">die Vergrößerung der Baumscheiben, </w:t>
      </w:r>
      <w:r w:rsidR="00F67F14">
        <w:rPr>
          <w:rFonts w:ascii="Arial" w:hAnsi="Arial" w:cs="Arial"/>
          <w:b/>
          <w:sz w:val="24"/>
          <w:szCs w:val="24"/>
        </w:rPr>
        <w:t xml:space="preserve">die </w:t>
      </w:r>
      <w:r w:rsidR="00F67F14" w:rsidRPr="00F67F14">
        <w:rPr>
          <w:rFonts w:ascii="Arial" w:hAnsi="Arial" w:cs="Arial"/>
          <w:b/>
          <w:sz w:val="24"/>
          <w:szCs w:val="24"/>
        </w:rPr>
        <w:t>bessere Durchlüftung des Bodens oder Bewässerung</w:t>
      </w:r>
      <w:r w:rsidR="00FA1443">
        <w:rPr>
          <w:rFonts w:ascii="Arial" w:hAnsi="Arial" w:cs="Arial"/>
          <w:b/>
          <w:sz w:val="24"/>
          <w:szCs w:val="24"/>
        </w:rPr>
        <w:t>svorrichtungen</w:t>
      </w:r>
      <w:r w:rsidR="00F67F14" w:rsidRPr="00F67F14">
        <w:rPr>
          <w:rFonts w:ascii="Arial" w:hAnsi="Arial" w:cs="Arial"/>
          <w:b/>
          <w:sz w:val="24"/>
          <w:szCs w:val="24"/>
        </w:rPr>
        <w:t xml:space="preserve">. </w:t>
      </w:r>
    </w:p>
    <w:p w14:paraId="515A4794" w14:textId="0F78DDEC" w:rsidR="005A0D04" w:rsidRDefault="00F67F14" w:rsidP="005A0D04">
      <w:pPr>
        <w:jc w:val="both"/>
        <w:rPr>
          <w:rFonts w:ascii="Arial" w:hAnsi="Arial" w:cs="Arial"/>
          <w:sz w:val="24"/>
          <w:szCs w:val="24"/>
        </w:rPr>
      </w:pPr>
      <w:r w:rsidRPr="008B7C92">
        <w:rPr>
          <w:rFonts w:ascii="Arial" w:hAnsi="Arial" w:cs="Arial"/>
          <w:sz w:val="24"/>
          <w:szCs w:val="24"/>
        </w:rPr>
        <w:t>W</w:t>
      </w:r>
      <w:r w:rsidR="00DE57F7" w:rsidRPr="008B7C92">
        <w:rPr>
          <w:rFonts w:ascii="Arial" w:hAnsi="Arial" w:cs="Arial"/>
          <w:sz w:val="24"/>
          <w:szCs w:val="24"/>
        </w:rPr>
        <w:t xml:space="preserve">as uns Sorge bereitet ist der Flächenverbrauch, der in den nächsten 10 Jahren eher zunehmen wird. </w:t>
      </w:r>
      <w:r w:rsidR="00C70525" w:rsidRPr="008B7C92">
        <w:rPr>
          <w:rFonts w:ascii="Arial" w:hAnsi="Arial" w:cs="Arial"/>
          <w:sz w:val="24"/>
          <w:szCs w:val="24"/>
        </w:rPr>
        <w:t xml:space="preserve">40 % der Haushalte in Eislingen sind Ein-Personen-Haushalte. </w:t>
      </w:r>
      <w:r w:rsidR="005635F4" w:rsidRPr="008B7C92">
        <w:rPr>
          <w:rFonts w:ascii="Arial" w:hAnsi="Arial" w:cs="Arial"/>
          <w:sz w:val="24"/>
          <w:szCs w:val="24"/>
        </w:rPr>
        <w:t xml:space="preserve">Weitere 30% Zwei-Personenhaushalte. </w:t>
      </w:r>
      <w:r w:rsidR="00C70525" w:rsidRPr="008B7C92">
        <w:rPr>
          <w:rFonts w:ascii="Arial" w:hAnsi="Arial" w:cs="Arial"/>
          <w:sz w:val="24"/>
          <w:szCs w:val="24"/>
        </w:rPr>
        <w:t xml:space="preserve">41 m² Wohnfläche je Person sprechen für sich. Tendenz zunehmend. </w:t>
      </w:r>
      <w:r w:rsidR="0064624D" w:rsidRPr="008B7C92">
        <w:rPr>
          <w:rFonts w:ascii="Arial" w:hAnsi="Arial" w:cs="Arial"/>
          <w:sz w:val="24"/>
          <w:szCs w:val="24"/>
        </w:rPr>
        <w:t xml:space="preserve">Das heißt, wenn wir </w:t>
      </w:r>
      <w:r w:rsidR="005635F4" w:rsidRPr="008B7C92">
        <w:rPr>
          <w:rFonts w:ascii="Arial" w:hAnsi="Arial" w:cs="Arial"/>
          <w:sz w:val="24"/>
          <w:szCs w:val="24"/>
        </w:rPr>
        <w:t xml:space="preserve">heute </w:t>
      </w:r>
      <w:r w:rsidR="0064624D" w:rsidRPr="008B7C92">
        <w:rPr>
          <w:rFonts w:ascii="Arial" w:hAnsi="Arial" w:cs="Arial"/>
          <w:sz w:val="24"/>
          <w:szCs w:val="24"/>
        </w:rPr>
        <w:t>bauen</w:t>
      </w:r>
      <w:r w:rsidR="0064624D">
        <w:rPr>
          <w:rFonts w:ascii="Arial" w:hAnsi="Arial" w:cs="Arial"/>
          <w:sz w:val="24"/>
          <w:szCs w:val="24"/>
        </w:rPr>
        <w:t xml:space="preserve">, dann bitte richtig. Eine hohe Dichte muss nicht schlecht sein. Im Gegenteil. Es hängt von der Architektur ab und von der (Aufenthalts-) Qualität des öffentlichen Raums. </w:t>
      </w:r>
      <w:r w:rsidR="0064624D" w:rsidRPr="00F67F14">
        <w:rPr>
          <w:rFonts w:ascii="Arial" w:hAnsi="Arial" w:cs="Arial"/>
          <w:b/>
          <w:sz w:val="24"/>
          <w:szCs w:val="24"/>
        </w:rPr>
        <w:t xml:space="preserve">Wir schlagen vor, dass wir im </w:t>
      </w:r>
      <w:r w:rsidR="0064624D" w:rsidRPr="001F1679">
        <w:rPr>
          <w:rFonts w:ascii="Arial" w:hAnsi="Arial" w:cs="Arial"/>
          <w:b/>
          <w:sz w:val="24"/>
          <w:szCs w:val="24"/>
        </w:rPr>
        <w:t xml:space="preserve">nächsten Jahr mal wieder eine Tour de Ländle machen, um </w:t>
      </w:r>
      <w:r w:rsidR="005635F4">
        <w:rPr>
          <w:rFonts w:ascii="Arial" w:hAnsi="Arial" w:cs="Arial"/>
          <w:b/>
          <w:sz w:val="24"/>
          <w:szCs w:val="24"/>
        </w:rPr>
        <w:t xml:space="preserve">uns ein eigenes Bild von </w:t>
      </w:r>
      <w:r w:rsidR="0064624D" w:rsidRPr="001F1679">
        <w:rPr>
          <w:rFonts w:ascii="Arial" w:hAnsi="Arial" w:cs="Arial"/>
          <w:b/>
          <w:sz w:val="24"/>
          <w:szCs w:val="24"/>
        </w:rPr>
        <w:t>gelungene</w:t>
      </w:r>
      <w:r w:rsidR="005635F4">
        <w:rPr>
          <w:rFonts w:ascii="Arial" w:hAnsi="Arial" w:cs="Arial"/>
          <w:b/>
          <w:sz w:val="24"/>
          <w:szCs w:val="24"/>
        </w:rPr>
        <w:t>n</w:t>
      </w:r>
      <w:r w:rsidR="0064624D" w:rsidRPr="001F1679">
        <w:rPr>
          <w:rFonts w:ascii="Arial" w:hAnsi="Arial" w:cs="Arial"/>
          <w:b/>
          <w:sz w:val="24"/>
          <w:szCs w:val="24"/>
        </w:rPr>
        <w:t xml:space="preserve"> Beispiele</w:t>
      </w:r>
      <w:r w:rsidR="005635F4">
        <w:rPr>
          <w:rFonts w:ascii="Arial" w:hAnsi="Arial" w:cs="Arial"/>
          <w:b/>
          <w:sz w:val="24"/>
          <w:szCs w:val="24"/>
        </w:rPr>
        <w:t>n</w:t>
      </w:r>
      <w:r w:rsidR="0064624D" w:rsidRPr="00F67F14">
        <w:rPr>
          <w:rFonts w:ascii="Arial" w:hAnsi="Arial" w:cs="Arial"/>
          <w:b/>
          <w:sz w:val="24"/>
          <w:szCs w:val="24"/>
        </w:rPr>
        <w:t xml:space="preserve"> qualitativ hochwertige</w:t>
      </w:r>
      <w:r w:rsidR="005635F4">
        <w:rPr>
          <w:rFonts w:ascii="Arial" w:hAnsi="Arial" w:cs="Arial"/>
          <w:b/>
          <w:sz w:val="24"/>
          <w:szCs w:val="24"/>
        </w:rPr>
        <w:t>r</w:t>
      </w:r>
      <w:r w:rsidR="0064624D" w:rsidRPr="00F67F14">
        <w:rPr>
          <w:rFonts w:ascii="Arial" w:hAnsi="Arial" w:cs="Arial"/>
          <w:b/>
          <w:sz w:val="24"/>
          <w:szCs w:val="24"/>
        </w:rPr>
        <w:t xml:space="preserve"> Quartiere </w:t>
      </w:r>
      <w:r w:rsidR="005635F4">
        <w:rPr>
          <w:rFonts w:ascii="Arial" w:hAnsi="Arial" w:cs="Arial"/>
          <w:b/>
          <w:sz w:val="24"/>
          <w:szCs w:val="24"/>
        </w:rPr>
        <w:t xml:space="preserve">zu </w:t>
      </w:r>
      <w:r w:rsidR="0064624D" w:rsidRPr="00F67F14">
        <w:rPr>
          <w:rFonts w:ascii="Arial" w:hAnsi="Arial" w:cs="Arial"/>
          <w:b/>
          <w:sz w:val="24"/>
          <w:szCs w:val="24"/>
        </w:rPr>
        <w:t>machen.</w:t>
      </w:r>
      <w:r w:rsidR="0064624D">
        <w:rPr>
          <w:rFonts w:ascii="Arial" w:hAnsi="Arial" w:cs="Arial"/>
          <w:sz w:val="24"/>
          <w:szCs w:val="24"/>
        </w:rPr>
        <w:t xml:space="preserve"> Die Einfamilienhaussiedlung muss die Ausnahme sein, nicht die Regel. Wir haben nicht die Flächen und es macht perspektivisch keinen Sinn. </w:t>
      </w:r>
      <w:r w:rsidR="0040697E" w:rsidRPr="0040697E">
        <w:rPr>
          <w:rFonts w:ascii="Arial" w:hAnsi="Arial" w:cs="Arial"/>
          <w:sz w:val="24"/>
          <w:szCs w:val="24"/>
        </w:rPr>
        <w:t>Die Erschließung neuer Baugebiete „auf der grünen Wiese“ führt dazu, dass die Einwohnerdichte sinkt und die Infrastrukturkosten in die Höhe getrieben werden.</w:t>
      </w:r>
      <w:r w:rsidR="005A0D04">
        <w:rPr>
          <w:rFonts w:ascii="Arial" w:hAnsi="Arial" w:cs="Arial"/>
          <w:sz w:val="24"/>
          <w:szCs w:val="24"/>
        </w:rPr>
        <w:t xml:space="preserve"> </w:t>
      </w:r>
    </w:p>
    <w:p w14:paraId="51E1C228" w14:textId="49E329C5" w:rsidR="003C0E58" w:rsidRPr="0040697E" w:rsidRDefault="003C0E58" w:rsidP="007C6635">
      <w:pPr>
        <w:jc w:val="both"/>
        <w:rPr>
          <w:rFonts w:ascii="Arial" w:hAnsi="Arial" w:cs="Arial"/>
          <w:strike/>
          <w:color w:val="FF0000"/>
          <w:sz w:val="24"/>
          <w:szCs w:val="24"/>
        </w:rPr>
      </w:pPr>
    </w:p>
    <w:p w14:paraId="5CE25837" w14:textId="5C15DC80" w:rsidR="00293E8F" w:rsidRPr="00172A4F" w:rsidRDefault="00293E8F" w:rsidP="007C6635">
      <w:pPr>
        <w:jc w:val="both"/>
        <w:rPr>
          <w:rFonts w:ascii="Arial" w:hAnsi="Arial" w:cs="Arial"/>
          <w:sz w:val="24"/>
          <w:szCs w:val="24"/>
        </w:rPr>
      </w:pPr>
      <w:r w:rsidRPr="00172A4F">
        <w:rPr>
          <w:rFonts w:ascii="Arial" w:hAnsi="Arial" w:cs="Arial"/>
          <w:sz w:val="24"/>
          <w:szCs w:val="24"/>
        </w:rPr>
        <w:t xml:space="preserve">Wir begrüßen die Richtung der Verwaltung sehr, in den sozialen Wohnungsbau zu investieren. Die Menschen, die über ein geringes Einkommen verfügen, tun sich zunehmend schwer, bezahlbaren Wohnraum auf dem freien Markt zu finden. Aber es gilt: Alt und </w:t>
      </w:r>
      <w:r w:rsidR="008B7C92" w:rsidRPr="00172A4F">
        <w:rPr>
          <w:rFonts w:ascii="Arial" w:hAnsi="Arial" w:cs="Arial"/>
          <w:sz w:val="24"/>
          <w:szCs w:val="24"/>
        </w:rPr>
        <w:t>Jung</w:t>
      </w:r>
      <w:r w:rsidRPr="00172A4F">
        <w:rPr>
          <w:rFonts w:ascii="Arial" w:hAnsi="Arial" w:cs="Arial"/>
          <w:sz w:val="24"/>
          <w:szCs w:val="24"/>
        </w:rPr>
        <w:t>, sozial Schwächere und Wohlhabende sowie verschiedene Kulturen gehören unter ein Dach. „Mischen possible!“, hat es der bekannte Wohnsoziologe Tilman Harlander genannt.</w:t>
      </w:r>
      <w:r w:rsidR="00172A4F" w:rsidRPr="00172A4F">
        <w:rPr>
          <w:rFonts w:ascii="Arial" w:hAnsi="Arial" w:cs="Arial"/>
          <w:sz w:val="24"/>
          <w:szCs w:val="24"/>
        </w:rPr>
        <w:t xml:space="preserve"> Und übrigens: Car-Sharing in Quartieren ermöglicht </w:t>
      </w:r>
      <w:r w:rsidR="008B7C92">
        <w:rPr>
          <w:rFonts w:ascii="Arial" w:hAnsi="Arial" w:cs="Arial"/>
          <w:sz w:val="24"/>
          <w:szCs w:val="24"/>
        </w:rPr>
        <w:t xml:space="preserve">die </w:t>
      </w:r>
      <w:r w:rsidR="008B7C92" w:rsidRPr="00172A4F">
        <w:rPr>
          <w:rFonts w:ascii="Arial" w:hAnsi="Arial" w:cs="Arial"/>
          <w:sz w:val="24"/>
          <w:szCs w:val="24"/>
        </w:rPr>
        <w:t>Reduzierung</w:t>
      </w:r>
      <w:r w:rsidR="00172A4F" w:rsidRPr="00172A4F">
        <w:rPr>
          <w:rFonts w:ascii="Arial" w:hAnsi="Arial" w:cs="Arial"/>
          <w:sz w:val="24"/>
          <w:szCs w:val="24"/>
        </w:rPr>
        <w:t xml:space="preserve"> des Stellplatzschlüssels und das macht Bauen wirklich billiger. </w:t>
      </w:r>
    </w:p>
    <w:p w14:paraId="2860C78C" w14:textId="6A3AAA0F" w:rsidR="003C0E58" w:rsidRDefault="003C0E58" w:rsidP="007C6635">
      <w:pPr>
        <w:jc w:val="both"/>
        <w:rPr>
          <w:rFonts w:ascii="Arial" w:hAnsi="Arial" w:cs="Arial"/>
          <w:sz w:val="24"/>
          <w:szCs w:val="24"/>
        </w:rPr>
      </w:pPr>
      <w:r>
        <w:rPr>
          <w:rFonts w:ascii="Arial" w:hAnsi="Arial" w:cs="Arial"/>
          <w:sz w:val="24"/>
          <w:szCs w:val="24"/>
        </w:rPr>
        <w:t>Was ist zu tun?</w:t>
      </w:r>
    </w:p>
    <w:p w14:paraId="23D41FDA" w14:textId="77777777" w:rsidR="00293E8F" w:rsidRDefault="00293E8F" w:rsidP="007C6635">
      <w:pPr>
        <w:jc w:val="both"/>
        <w:rPr>
          <w:rFonts w:ascii="Arial" w:hAnsi="Arial" w:cs="Arial"/>
          <w:sz w:val="24"/>
          <w:szCs w:val="24"/>
        </w:rPr>
      </w:pPr>
      <w:r w:rsidRPr="00293E8F">
        <w:rPr>
          <w:rFonts w:ascii="Arial" w:hAnsi="Arial" w:cs="Arial"/>
          <w:sz w:val="24"/>
          <w:szCs w:val="24"/>
        </w:rPr>
        <w:t xml:space="preserve">Planungslösungen im Wettbewerb optimieren. </w:t>
      </w:r>
      <w:r>
        <w:rPr>
          <w:rFonts w:ascii="Arial" w:hAnsi="Arial" w:cs="Arial"/>
          <w:sz w:val="24"/>
          <w:szCs w:val="24"/>
        </w:rPr>
        <w:t>Wir wollen s</w:t>
      </w:r>
      <w:r w:rsidRPr="00293E8F">
        <w:rPr>
          <w:rFonts w:ascii="Arial" w:hAnsi="Arial" w:cs="Arial"/>
          <w:sz w:val="24"/>
          <w:szCs w:val="24"/>
        </w:rPr>
        <w:t xml:space="preserve">tädtebauliche Wettbewerbe auch für kleinere Wohngebiete, </w:t>
      </w:r>
      <w:r>
        <w:rPr>
          <w:rFonts w:ascii="Arial" w:hAnsi="Arial" w:cs="Arial"/>
          <w:sz w:val="24"/>
          <w:szCs w:val="24"/>
        </w:rPr>
        <w:t xml:space="preserve">weil sie </w:t>
      </w:r>
      <w:r w:rsidRPr="00293E8F">
        <w:rPr>
          <w:rFonts w:ascii="Arial" w:hAnsi="Arial" w:cs="Arial"/>
          <w:sz w:val="24"/>
          <w:szCs w:val="24"/>
        </w:rPr>
        <w:t>ein hervorragendes Instrument für innovative Ideen und qualitätsvolles Bauen</w:t>
      </w:r>
      <w:r>
        <w:rPr>
          <w:rFonts w:ascii="Arial" w:hAnsi="Arial" w:cs="Arial"/>
          <w:sz w:val="24"/>
          <w:szCs w:val="24"/>
        </w:rPr>
        <w:t xml:space="preserve"> sind</w:t>
      </w:r>
      <w:r w:rsidRPr="00293E8F">
        <w:rPr>
          <w:rFonts w:ascii="Arial" w:hAnsi="Arial" w:cs="Arial"/>
          <w:sz w:val="24"/>
          <w:szCs w:val="24"/>
        </w:rPr>
        <w:t>.</w:t>
      </w:r>
      <w:r w:rsidR="0040697E" w:rsidRPr="00FF0D91">
        <w:rPr>
          <w:rFonts w:ascii="Arial" w:hAnsi="Arial" w:cs="Arial"/>
          <w:sz w:val="24"/>
          <w:szCs w:val="24"/>
        </w:rPr>
        <w:t xml:space="preserve"> </w:t>
      </w:r>
    </w:p>
    <w:p w14:paraId="081AA44A" w14:textId="64B5415C" w:rsidR="005635F4" w:rsidRPr="001F1679" w:rsidRDefault="005635F4" w:rsidP="007C6635">
      <w:pPr>
        <w:jc w:val="both"/>
        <w:rPr>
          <w:rFonts w:ascii="Arial" w:hAnsi="Arial" w:cs="Arial"/>
          <w:b/>
          <w:sz w:val="24"/>
          <w:szCs w:val="24"/>
        </w:rPr>
      </w:pPr>
      <w:r>
        <w:rPr>
          <w:rFonts w:ascii="Arial" w:hAnsi="Arial" w:cs="Arial"/>
          <w:b/>
          <w:sz w:val="24"/>
          <w:szCs w:val="24"/>
        </w:rPr>
        <w:lastRenderedPageBreak/>
        <w:t xml:space="preserve">Antrag: </w:t>
      </w:r>
      <w:r w:rsidRPr="001F1679">
        <w:rPr>
          <w:rFonts w:ascii="Arial" w:hAnsi="Arial" w:cs="Arial"/>
          <w:b/>
          <w:sz w:val="24"/>
          <w:szCs w:val="24"/>
        </w:rPr>
        <w:t xml:space="preserve">Bei der Vergabe städtischer Grundstücke wollen wir einen Drittelmix einführen: ein Drittel sozialer Wohnungsbau, ein Drittel für Genossenschaften oder Baugruppen, ein Drittel freier Markt. </w:t>
      </w:r>
    </w:p>
    <w:p w14:paraId="1CBB9E1A" w14:textId="77777777" w:rsidR="005A0D04" w:rsidRDefault="005A0D04" w:rsidP="005A0D04">
      <w:pPr>
        <w:jc w:val="both"/>
        <w:rPr>
          <w:rFonts w:ascii="Arial" w:hAnsi="Arial" w:cs="Arial"/>
          <w:sz w:val="24"/>
          <w:szCs w:val="24"/>
        </w:rPr>
      </w:pPr>
      <w:r w:rsidRPr="00293E8F">
        <w:rPr>
          <w:rFonts w:ascii="Arial" w:hAnsi="Arial" w:cs="Arial"/>
          <w:sz w:val="24"/>
          <w:szCs w:val="24"/>
        </w:rPr>
        <w:t>Innenentwicklung vor Außenentwicklung, das heißt die städtebauliche Dichte erhöhen, aber nicht auf Kosten der Wohn- und Lebensqualität. Das ist möglich</w:t>
      </w:r>
      <w:r>
        <w:rPr>
          <w:rFonts w:ascii="Arial" w:hAnsi="Arial" w:cs="Arial"/>
          <w:sz w:val="24"/>
          <w:szCs w:val="24"/>
        </w:rPr>
        <w:t>, aber es gibt Grenzen der Nachverdichtung.</w:t>
      </w:r>
      <w:r w:rsidRPr="00FF0D91">
        <w:rPr>
          <w:rFonts w:ascii="Arial" w:hAnsi="Arial" w:cs="Arial"/>
          <w:sz w:val="24"/>
          <w:szCs w:val="24"/>
        </w:rPr>
        <w:t xml:space="preserve"> </w:t>
      </w:r>
      <w:r>
        <w:rPr>
          <w:rFonts w:ascii="Arial" w:hAnsi="Arial" w:cs="Arial"/>
          <w:sz w:val="24"/>
          <w:szCs w:val="24"/>
        </w:rPr>
        <w:t xml:space="preserve">Und wenn wir den Außenbereich schon antasten, wollen wir </w:t>
      </w:r>
      <w:r w:rsidRPr="00FF0D91">
        <w:rPr>
          <w:rFonts w:ascii="Arial" w:hAnsi="Arial" w:cs="Arial"/>
          <w:sz w:val="24"/>
          <w:szCs w:val="24"/>
        </w:rPr>
        <w:t xml:space="preserve">neue Baugebiete in </w:t>
      </w:r>
      <w:r>
        <w:rPr>
          <w:rFonts w:ascii="Arial" w:hAnsi="Arial" w:cs="Arial"/>
          <w:sz w:val="24"/>
          <w:szCs w:val="24"/>
        </w:rPr>
        <w:t xml:space="preserve">dichterer </w:t>
      </w:r>
      <w:r w:rsidRPr="00FF0D91">
        <w:rPr>
          <w:rFonts w:ascii="Arial" w:hAnsi="Arial" w:cs="Arial"/>
          <w:sz w:val="24"/>
          <w:szCs w:val="24"/>
        </w:rPr>
        <w:t>Bauweise</w:t>
      </w:r>
      <w:r>
        <w:rPr>
          <w:rFonts w:ascii="Arial" w:hAnsi="Arial" w:cs="Arial"/>
          <w:sz w:val="24"/>
          <w:szCs w:val="24"/>
        </w:rPr>
        <w:t>.</w:t>
      </w:r>
    </w:p>
    <w:p w14:paraId="64ACFB06" w14:textId="77777777" w:rsidR="005A0D04" w:rsidRDefault="005A0D04" w:rsidP="005A0D04">
      <w:pPr>
        <w:jc w:val="both"/>
        <w:rPr>
          <w:rFonts w:ascii="Arial" w:hAnsi="Arial" w:cs="Arial"/>
          <w:sz w:val="24"/>
          <w:szCs w:val="24"/>
        </w:rPr>
      </w:pPr>
      <w:r w:rsidRPr="00293E8F">
        <w:rPr>
          <w:rFonts w:ascii="Arial" w:hAnsi="Arial" w:cs="Arial"/>
          <w:sz w:val="24"/>
          <w:szCs w:val="24"/>
        </w:rPr>
        <w:t xml:space="preserve">Wir </w:t>
      </w:r>
      <w:r>
        <w:rPr>
          <w:rFonts w:ascii="Arial" w:hAnsi="Arial" w:cs="Arial"/>
          <w:sz w:val="24"/>
          <w:szCs w:val="24"/>
        </w:rPr>
        <w:t>wollen im</w:t>
      </w:r>
      <w:r w:rsidRPr="00293E8F">
        <w:rPr>
          <w:rFonts w:ascii="Arial" w:hAnsi="Arial" w:cs="Arial"/>
          <w:sz w:val="24"/>
          <w:szCs w:val="24"/>
        </w:rPr>
        <w:t xml:space="preserve"> Außenbereich nur dort planen, wo die Stadt im Besitz der Grundstücke ist</w:t>
      </w:r>
      <w:r>
        <w:rPr>
          <w:rFonts w:ascii="Arial" w:hAnsi="Arial" w:cs="Arial"/>
          <w:sz w:val="24"/>
          <w:szCs w:val="24"/>
        </w:rPr>
        <w:t xml:space="preserve"> (Aufkaufmodell)</w:t>
      </w:r>
      <w:r w:rsidRPr="00293E8F">
        <w:rPr>
          <w:rFonts w:ascii="Arial" w:hAnsi="Arial" w:cs="Arial"/>
          <w:sz w:val="24"/>
          <w:szCs w:val="24"/>
        </w:rPr>
        <w:t>.</w:t>
      </w:r>
      <w:r>
        <w:rPr>
          <w:rFonts w:ascii="Arial" w:hAnsi="Arial" w:cs="Arial"/>
          <w:sz w:val="24"/>
          <w:szCs w:val="24"/>
        </w:rPr>
        <w:t xml:space="preserve"> Das ist ein großer Schritt, aber selbst beim 30:30:40-Modell zahlt die Stadt, und damit die Allgemeinheit drauf. Wir alle finanzieren die Wertsteigerung von privaten Grundstücken bei der Ausweisung von Bauland mit. Außerdem sind innovative Quartierslösungen nur dann möglich, wenn wir im Besitz der Grundstücke sind. </w:t>
      </w:r>
    </w:p>
    <w:p w14:paraId="5B26FC21" w14:textId="77777777" w:rsidR="005A0D04" w:rsidRDefault="005A0D04" w:rsidP="005A0D04">
      <w:pPr>
        <w:jc w:val="both"/>
        <w:rPr>
          <w:rFonts w:ascii="Arial" w:hAnsi="Arial" w:cs="Arial"/>
          <w:b/>
          <w:sz w:val="24"/>
          <w:szCs w:val="24"/>
        </w:rPr>
      </w:pPr>
      <w:r w:rsidRPr="003C0E58">
        <w:rPr>
          <w:rFonts w:ascii="Arial" w:hAnsi="Arial" w:cs="Arial"/>
          <w:b/>
          <w:sz w:val="24"/>
          <w:szCs w:val="24"/>
        </w:rPr>
        <w:t>Wir beantragen im ersten Schritt eine Anhörung mit Kommunen, die diesen Weg gegangen sind. Das werden immer mehr</w:t>
      </w:r>
      <w:r>
        <w:rPr>
          <w:rFonts w:ascii="Arial" w:hAnsi="Arial" w:cs="Arial"/>
          <w:b/>
          <w:sz w:val="24"/>
          <w:szCs w:val="24"/>
        </w:rPr>
        <w:t xml:space="preserve"> auch in der Region Stuttgart.</w:t>
      </w:r>
    </w:p>
    <w:p w14:paraId="75BA4BAA" w14:textId="77777777" w:rsidR="005A0D04" w:rsidRDefault="005A0D04" w:rsidP="007C6635">
      <w:pPr>
        <w:jc w:val="both"/>
        <w:rPr>
          <w:rFonts w:ascii="Arial" w:hAnsi="Arial" w:cs="Arial"/>
          <w:b/>
          <w:sz w:val="24"/>
          <w:szCs w:val="24"/>
        </w:rPr>
      </w:pPr>
    </w:p>
    <w:p w14:paraId="1774110A" w14:textId="01A36DDC" w:rsidR="0099488F" w:rsidRPr="00C87FC3" w:rsidRDefault="00640312" w:rsidP="007C6635">
      <w:pPr>
        <w:jc w:val="both"/>
        <w:rPr>
          <w:rFonts w:ascii="Arial" w:hAnsi="Arial" w:cs="Arial"/>
          <w:b/>
          <w:sz w:val="24"/>
          <w:szCs w:val="24"/>
        </w:rPr>
      </w:pPr>
      <w:r>
        <w:rPr>
          <w:rFonts w:ascii="Arial" w:hAnsi="Arial" w:cs="Arial"/>
          <w:b/>
          <w:sz w:val="24"/>
          <w:szCs w:val="24"/>
        </w:rPr>
        <w:t>E</w:t>
      </w:r>
      <w:r w:rsidR="00461DF4" w:rsidRPr="00C87FC3">
        <w:rPr>
          <w:rFonts w:ascii="Arial" w:hAnsi="Arial" w:cs="Arial"/>
          <w:b/>
          <w:sz w:val="24"/>
          <w:szCs w:val="24"/>
        </w:rPr>
        <w:t>islingen - Nachhaltig mobil</w:t>
      </w:r>
    </w:p>
    <w:p w14:paraId="5ABE5DEF" w14:textId="288A6655" w:rsidR="00604DC0" w:rsidRDefault="00D5246D" w:rsidP="007C6635">
      <w:pPr>
        <w:jc w:val="both"/>
        <w:rPr>
          <w:rFonts w:ascii="Arial" w:hAnsi="Arial" w:cs="Arial"/>
          <w:sz w:val="24"/>
          <w:szCs w:val="24"/>
        </w:rPr>
      </w:pPr>
      <w:r w:rsidRPr="00C87FC3">
        <w:rPr>
          <w:rFonts w:ascii="Arial" w:hAnsi="Arial" w:cs="Arial"/>
          <w:sz w:val="24"/>
          <w:szCs w:val="24"/>
        </w:rPr>
        <w:t>So nah wie nie ist der L</w:t>
      </w:r>
      <w:r w:rsidR="00B35F14" w:rsidRPr="00C87FC3">
        <w:rPr>
          <w:rFonts w:ascii="Arial" w:hAnsi="Arial" w:cs="Arial"/>
          <w:sz w:val="24"/>
          <w:szCs w:val="24"/>
        </w:rPr>
        <w:t>andkreis Göppingen</w:t>
      </w:r>
      <w:r w:rsidRPr="00C87FC3">
        <w:rPr>
          <w:rFonts w:ascii="Arial" w:hAnsi="Arial" w:cs="Arial"/>
          <w:sz w:val="24"/>
          <w:szCs w:val="24"/>
        </w:rPr>
        <w:t xml:space="preserve"> der Vollmitgliedschaft</w:t>
      </w:r>
      <w:r w:rsidR="00B35F14" w:rsidRPr="00C87FC3">
        <w:rPr>
          <w:rFonts w:ascii="Arial" w:hAnsi="Arial" w:cs="Arial"/>
          <w:sz w:val="24"/>
          <w:szCs w:val="24"/>
        </w:rPr>
        <w:t xml:space="preserve"> zum VVS</w:t>
      </w:r>
      <w:r w:rsidRPr="00C87FC3">
        <w:rPr>
          <w:rFonts w:ascii="Arial" w:hAnsi="Arial" w:cs="Arial"/>
          <w:sz w:val="24"/>
          <w:szCs w:val="24"/>
        </w:rPr>
        <w:t>. Wir begrüßen diesen Schritt</w:t>
      </w:r>
      <w:r w:rsidR="00FA1443" w:rsidRPr="00C87FC3">
        <w:rPr>
          <w:rFonts w:ascii="Arial" w:hAnsi="Arial" w:cs="Arial"/>
          <w:sz w:val="24"/>
          <w:szCs w:val="24"/>
        </w:rPr>
        <w:t xml:space="preserve">. </w:t>
      </w:r>
      <w:r w:rsidR="00CF17CE" w:rsidRPr="00C87FC3">
        <w:rPr>
          <w:rFonts w:ascii="Arial" w:hAnsi="Arial" w:cs="Arial"/>
          <w:sz w:val="24"/>
          <w:szCs w:val="24"/>
        </w:rPr>
        <w:t>E</w:t>
      </w:r>
      <w:r w:rsidRPr="00C87FC3">
        <w:rPr>
          <w:rFonts w:ascii="Arial" w:hAnsi="Arial" w:cs="Arial"/>
          <w:sz w:val="24"/>
          <w:szCs w:val="24"/>
        </w:rPr>
        <w:t>in</w:t>
      </w:r>
      <w:r w:rsidR="007943F1" w:rsidRPr="00C87FC3">
        <w:rPr>
          <w:rFonts w:ascii="Arial" w:hAnsi="Arial" w:cs="Arial"/>
          <w:sz w:val="24"/>
          <w:szCs w:val="24"/>
        </w:rPr>
        <w:t xml:space="preserve"> Tarif für das gesamte Netz,</w:t>
      </w:r>
      <w:r w:rsidR="00CF17CE" w:rsidRPr="00C87FC3">
        <w:rPr>
          <w:rFonts w:ascii="Arial" w:hAnsi="Arial" w:cs="Arial"/>
          <w:sz w:val="24"/>
          <w:szCs w:val="24"/>
        </w:rPr>
        <w:t xml:space="preserve"> seine</w:t>
      </w:r>
      <w:r w:rsidRPr="00C87FC3">
        <w:rPr>
          <w:rFonts w:ascii="Arial" w:hAnsi="Arial" w:cs="Arial"/>
          <w:sz w:val="24"/>
          <w:szCs w:val="24"/>
        </w:rPr>
        <w:t xml:space="preserve"> </w:t>
      </w:r>
      <w:r w:rsidR="00CF17CE" w:rsidRPr="00C87FC3">
        <w:rPr>
          <w:rFonts w:ascii="Arial" w:hAnsi="Arial" w:cs="Arial"/>
          <w:sz w:val="24"/>
          <w:szCs w:val="24"/>
        </w:rPr>
        <w:t>professionelle Vermarktung, bessere Anbindung, T</w:t>
      </w:r>
      <w:r w:rsidRPr="00C87FC3">
        <w:rPr>
          <w:rFonts w:ascii="Arial" w:hAnsi="Arial" w:cs="Arial"/>
          <w:sz w:val="24"/>
          <w:szCs w:val="24"/>
        </w:rPr>
        <w:t>agesgäste aus d</w:t>
      </w:r>
      <w:r w:rsidR="00A2623A" w:rsidRPr="00C87FC3">
        <w:rPr>
          <w:rFonts w:ascii="Arial" w:hAnsi="Arial" w:cs="Arial"/>
          <w:sz w:val="24"/>
          <w:szCs w:val="24"/>
        </w:rPr>
        <w:t xml:space="preserve">er gesamten Region, und </w:t>
      </w:r>
      <w:proofErr w:type="spellStart"/>
      <w:r w:rsidR="00A2623A" w:rsidRPr="00C87FC3">
        <w:rPr>
          <w:rFonts w:ascii="Arial" w:hAnsi="Arial" w:cs="Arial"/>
          <w:sz w:val="24"/>
          <w:szCs w:val="24"/>
        </w:rPr>
        <w:t>und</w:t>
      </w:r>
      <w:proofErr w:type="spellEnd"/>
      <w:r w:rsidR="00A2623A" w:rsidRPr="00C87FC3">
        <w:rPr>
          <w:rFonts w:ascii="Arial" w:hAnsi="Arial" w:cs="Arial"/>
          <w:sz w:val="24"/>
          <w:szCs w:val="24"/>
        </w:rPr>
        <w:t xml:space="preserve"> </w:t>
      </w:r>
      <w:proofErr w:type="spellStart"/>
      <w:r w:rsidR="00A2623A" w:rsidRPr="00C87FC3">
        <w:rPr>
          <w:rFonts w:ascii="Arial" w:hAnsi="Arial" w:cs="Arial"/>
          <w:sz w:val="24"/>
          <w:szCs w:val="24"/>
        </w:rPr>
        <w:t>und</w:t>
      </w:r>
      <w:proofErr w:type="spellEnd"/>
      <w:r w:rsidR="005216B6" w:rsidRPr="00C87FC3">
        <w:rPr>
          <w:rFonts w:ascii="Arial" w:hAnsi="Arial" w:cs="Arial"/>
          <w:sz w:val="24"/>
          <w:szCs w:val="24"/>
        </w:rPr>
        <w:t>.</w:t>
      </w:r>
      <w:r w:rsidRPr="00C87FC3">
        <w:rPr>
          <w:rFonts w:ascii="Arial" w:hAnsi="Arial" w:cs="Arial"/>
          <w:sz w:val="24"/>
          <w:szCs w:val="24"/>
        </w:rPr>
        <w:t xml:space="preserve"> </w:t>
      </w:r>
      <w:r w:rsidR="00CF17CE" w:rsidRPr="00C87FC3">
        <w:rPr>
          <w:rFonts w:ascii="Arial" w:hAnsi="Arial" w:cs="Arial"/>
          <w:sz w:val="24"/>
          <w:szCs w:val="24"/>
        </w:rPr>
        <w:t xml:space="preserve">All das wird </w:t>
      </w:r>
      <w:r w:rsidR="00604DC0">
        <w:rPr>
          <w:rFonts w:ascii="Arial" w:hAnsi="Arial" w:cs="Arial"/>
          <w:sz w:val="24"/>
          <w:szCs w:val="24"/>
        </w:rPr>
        <w:t xml:space="preserve">den Bürgerinnen und Bürgern Eislingens </w:t>
      </w:r>
      <w:r w:rsidR="00CF17CE" w:rsidRPr="00C87FC3">
        <w:rPr>
          <w:rFonts w:ascii="Arial" w:hAnsi="Arial" w:cs="Arial"/>
          <w:sz w:val="24"/>
          <w:szCs w:val="24"/>
        </w:rPr>
        <w:t xml:space="preserve">zugutekommen. </w:t>
      </w:r>
      <w:r w:rsidR="00604DC0">
        <w:rPr>
          <w:rFonts w:ascii="Arial" w:hAnsi="Arial" w:cs="Arial"/>
          <w:sz w:val="24"/>
          <w:szCs w:val="24"/>
        </w:rPr>
        <w:t xml:space="preserve">80% der sozialversicherungspflichtig Beschäftigten </w:t>
      </w:r>
      <w:r w:rsidR="00A4661C">
        <w:rPr>
          <w:rFonts w:ascii="Arial" w:hAnsi="Arial" w:cs="Arial"/>
          <w:sz w:val="24"/>
          <w:szCs w:val="24"/>
        </w:rPr>
        <w:t>in Eislingen pendeln aus</w:t>
      </w:r>
      <w:r w:rsidR="005635F4">
        <w:rPr>
          <w:rFonts w:ascii="Arial" w:hAnsi="Arial" w:cs="Arial"/>
          <w:sz w:val="24"/>
          <w:szCs w:val="24"/>
        </w:rPr>
        <w:t>,</w:t>
      </w:r>
      <w:r w:rsidR="00A4661C">
        <w:rPr>
          <w:rFonts w:ascii="Arial" w:hAnsi="Arial" w:cs="Arial"/>
          <w:sz w:val="24"/>
          <w:szCs w:val="24"/>
        </w:rPr>
        <w:t xml:space="preserve"> um zur Arbeit zu gelangen</w:t>
      </w:r>
      <w:r w:rsidR="00604DC0">
        <w:rPr>
          <w:rFonts w:ascii="Arial" w:hAnsi="Arial" w:cs="Arial"/>
          <w:sz w:val="24"/>
          <w:szCs w:val="24"/>
        </w:rPr>
        <w:t xml:space="preserve">! </w:t>
      </w:r>
      <w:r w:rsidR="00126D6B">
        <w:rPr>
          <w:rFonts w:ascii="Arial" w:hAnsi="Arial" w:cs="Arial"/>
          <w:sz w:val="24"/>
          <w:szCs w:val="24"/>
        </w:rPr>
        <w:t xml:space="preserve">Rund 7000. Über 5000 Beschäftigte pendeln ein. </w:t>
      </w:r>
      <w:r w:rsidR="00604DC0">
        <w:rPr>
          <w:rFonts w:ascii="Arial" w:hAnsi="Arial" w:cs="Arial"/>
          <w:sz w:val="24"/>
          <w:szCs w:val="24"/>
        </w:rPr>
        <w:t xml:space="preserve">Die Menschen und Unternehmen werden also profitieren. Der Ausbau des öffentlichen Nahverkehrs ist eine der </w:t>
      </w:r>
      <w:r w:rsidR="005635F4">
        <w:rPr>
          <w:rFonts w:ascii="Arial" w:hAnsi="Arial" w:cs="Arial"/>
          <w:sz w:val="24"/>
          <w:szCs w:val="24"/>
        </w:rPr>
        <w:t xml:space="preserve">wichtigsten </w:t>
      </w:r>
      <w:r w:rsidR="00604DC0">
        <w:rPr>
          <w:rFonts w:ascii="Arial" w:hAnsi="Arial" w:cs="Arial"/>
          <w:sz w:val="24"/>
          <w:szCs w:val="24"/>
        </w:rPr>
        <w:t>Zukunftsaufgaben!</w:t>
      </w:r>
    </w:p>
    <w:p w14:paraId="54268798" w14:textId="24D9351A" w:rsidR="00D5246D" w:rsidRPr="00C87FC3" w:rsidRDefault="00604DC0" w:rsidP="007C6635">
      <w:pPr>
        <w:jc w:val="both"/>
        <w:rPr>
          <w:rFonts w:ascii="Arial" w:hAnsi="Arial" w:cs="Arial"/>
          <w:sz w:val="24"/>
          <w:szCs w:val="24"/>
        </w:rPr>
      </w:pPr>
      <w:r>
        <w:rPr>
          <w:rFonts w:ascii="Arial" w:hAnsi="Arial" w:cs="Arial"/>
          <w:sz w:val="24"/>
          <w:szCs w:val="24"/>
        </w:rPr>
        <w:t>Und ja</w:t>
      </w:r>
      <w:r w:rsidR="00CF17CE" w:rsidRPr="00C87FC3">
        <w:rPr>
          <w:rFonts w:ascii="Arial" w:hAnsi="Arial" w:cs="Arial"/>
          <w:sz w:val="24"/>
          <w:szCs w:val="24"/>
        </w:rPr>
        <w:t xml:space="preserve">, </w:t>
      </w:r>
      <w:r w:rsidR="00D5246D" w:rsidRPr="00C87FC3">
        <w:rPr>
          <w:rFonts w:ascii="Arial" w:hAnsi="Arial" w:cs="Arial"/>
          <w:sz w:val="24"/>
          <w:szCs w:val="24"/>
        </w:rPr>
        <w:t xml:space="preserve">er ist nicht umsonst zu haben, </w:t>
      </w:r>
      <w:r w:rsidR="005A0D04">
        <w:rPr>
          <w:rFonts w:ascii="Arial" w:hAnsi="Arial" w:cs="Arial"/>
          <w:sz w:val="24"/>
          <w:szCs w:val="24"/>
        </w:rPr>
        <w:t xml:space="preserve">das </w:t>
      </w:r>
      <w:r w:rsidR="00D5246D" w:rsidRPr="00C87FC3">
        <w:rPr>
          <w:rFonts w:ascii="Arial" w:hAnsi="Arial" w:cs="Arial"/>
          <w:sz w:val="24"/>
          <w:szCs w:val="24"/>
        </w:rPr>
        <w:t>wird den Kreis Geld kosten</w:t>
      </w:r>
      <w:r w:rsidR="005A0D04">
        <w:rPr>
          <w:rFonts w:ascii="Arial" w:hAnsi="Arial" w:cs="Arial"/>
          <w:sz w:val="24"/>
          <w:szCs w:val="24"/>
        </w:rPr>
        <w:t xml:space="preserve"> </w:t>
      </w:r>
      <w:r w:rsidR="00D5246D" w:rsidRPr="00C87FC3">
        <w:rPr>
          <w:rFonts w:ascii="Arial" w:hAnsi="Arial" w:cs="Arial"/>
          <w:sz w:val="24"/>
          <w:szCs w:val="24"/>
        </w:rPr>
        <w:t>(4 Mio.€ mehr im Jahr).</w:t>
      </w:r>
      <w:r w:rsidR="00CF17CE" w:rsidRPr="00C87FC3">
        <w:rPr>
          <w:rFonts w:ascii="Arial" w:hAnsi="Arial" w:cs="Arial"/>
          <w:sz w:val="24"/>
          <w:szCs w:val="24"/>
        </w:rPr>
        <w:t xml:space="preserve"> </w:t>
      </w:r>
      <w:r w:rsidR="00A2623A" w:rsidRPr="00C87FC3">
        <w:rPr>
          <w:rFonts w:ascii="Arial" w:hAnsi="Arial" w:cs="Arial"/>
          <w:sz w:val="24"/>
          <w:szCs w:val="24"/>
        </w:rPr>
        <w:t xml:space="preserve">Über die Kreisumlage wird auch Eislingen </w:t>
      </w:r>
      <w:r w:rsidR="00D5246D" w:rsidRPr="00C87FC3">
        <w:rPr>
          <w:rFonts w:ascii="Arial" w:hAnsi="Arial" w:cs="Arial"/>
          <w:sz w:val="24"/>
          <w:szCs w:val="24"/>
        </w:rPr>
        <w:t>ein</w:t>
      </w:r>
      <w:r w:rsidR="00A2623A" w:rsidRPr="00C87FC3">
        <w:rPr>
          <w:rFonts w:ascii="Arial" w:hAnsi="Arial" w:cs="Arial"/>
          <w:sz w:val="24"/>
          <w:szCs w:val="24"/>
        </w:rPr>
        <w:t>en</w:t>
      </w:r>
      <w:r w:rsidR="00D5246D" w:rsidRPr="00C87FC3">
        <w:rPr>
          <w:rFonts w:ascii="Arial" w:hAnsi="Arial" w:cs="Arial"/>
          <w:sz w:val="24"/>
          <w:szCs w:val="24"/>
        </w:rPr>
        <w:t xml:space="preserve"> Teil der Meh</w:t>
      </w:r>
      <w:r w:rsidR="00A2623A" w:rsidRPr="00C87FC3">
        <w:rPr>
          <w:rFonts w:ascii="Arial" w:hAnsi="Arial" w:cs="Arial"/>
          <w:sz w:val="24"/>
          <w:szCs w:val="24"/>
        </w:rPr>
        <w:t>raufwendungen mitfinanzieren</w:t>
      </w:r>
      <w:r w:rsidR="00D5246D" w:rsidRPr="00C87FC3">
        <w:rPr>
          <w:rFonts w:ascii="Arial" w:hAnsi="Arial" w:cs="Arial"/>
          <w:sz w:val="24"/>
          <w:szCs w:val="24"/>
        </w:rPr>
        <w:t>. Aber d</w:t>
      </w:r>
      <w:r w:rsidR="00CF17CE" w:rsidRPr="00C87FC3">
        <w:rPr>
          <w:rFonts w:ascii="Arial" w:hAnsi="Arial" w:cs="Arial"/>
          <w:sz w:val="24"/>
          <w:szCs w:val="24"/>
        </w:rPr>
        <w:t>as ist gut angelegtes Geld, meine Damen und Herren!</w:t>
      </w:r>
      <w:r>
        <w:rPr>
          <w:rFonts w:ascii="Arial" w:hAnsi="Arial" w:cs="Arial"/>
          <w:sz w:val="24"/>
          <w:szCs w:val="24"/>
        </w:rPr>
        <w:t xml:space="preserve"> </w:t>
      </w:r>
    </w:p>
    <w:p w14:paraId="652CB007" w14:textId="1900E4CF" w:rsidR="005216B6" w:rsidRPr="00C87FC3" w:rsidRDefault="002A2DFC" w:rsidP="007C6635">
      <w:pPr>
        <w:jc w:val="both"/>
        <w:rPr>
          <w:rFonts w:ascii="Arial" w:hAnsi="Arial" w:cs="Arial"/>
          <w:sz w:val="24"/>
          <w:szCs w:val="24"/>
        </w:rPr>
      </w:pPr>
      <w:r w:rsidRPr="00C87FC3">
        <w:rPr>
          <w:rFonts w:ascii="Arial" w:hAnsi="Arial" w:cs="Arial"/>
          <w:sz w:val="24"/>
          <w:szCs w:val="24"/>
        </w:rPr>
        <w:t xml:space="preserve">Die Schwerpunkte, meine Damen und Herren, in Eislingen sind richtig gesetzt. </w:t>
      </w:r>
      <w:r w:rsidR="00D5246D" w:rsidRPr="00C87FC3">
        <w:rPr>
          <w:rFonts w:ascii="Arial" w:hAnsi="Arial" w:cs="Arial"/>
          <w:sz w:val="24"/>
          <w:szCs w:val="24"/>
        </w:rPr>
        <w:t xml:space="preserve">Der Mobilitätspunkt, den wir früher Bahnhof nannten, ist </w:t>
      </w:r>
      <w:r w:rsidR="005216B6" w:rsidRPr="00C87FC3">
        <w:rPr>
          <w:rFonts w:ascii="Arial" w:hAnsi="Arial" w:cs="Arial"/>
          <w:sz w:val="24"/>
          <w:szCs w:val="24"/>
        </w:rPr>
        <w:t xml:space="preserve">im Umbau. </w:t>
      </w:r>
      <w:r w:rsidR="00D5246D" w:rsidRPr="00C87FC3">
        <w:rPr>
          <w:rFonts w:ascii="Arial" w:hAnsi="Arial" w:cs="Arial"/>
          <w:sz w:val="24"/>
          <w:szCs w:val="24"/>
        </w:rPr>
        <w:t>Die</w:t>
      </w:r>
      <w:r w:rsidR="005216B6" w:rsidRPr="00C87FC3">
        <w:rPr>
          <w:rFonts w:ascii="Arial" w:hAnsi="Arial" w:cs="Arial"/>
          <w:sz w:val="24"/>
          <w:szCs w:val="24"/>
        </w:rPr>
        <w:t xml:space="preserve"> vielfältigen Angebote werden n</w:t>
      </w:r>
      <w:r w:rsidR="00D5246D" w:rsidRPr="00C87FC3">
        <w:rPr>
          <w:rFonts w:ascii="Arial" w:hAnsi="Arial" w:cs="Arial"/>
          <w:sz w:val="24"/>
          <w:szCs w:val="24"/>
        </w:rPr>
        <w:t xml:space="preserve">ach Fertigstellung von den </w:t>
      </w:r>
      <w:proofErr w:type="spellStart"/>
      <w:r w:rsidR="00D5246D" w:rsidRPr="00C87FC3">
        <w:rPr>
          <w:rFonts w:ascii="Arial" w:hAnsi="Arial" w:cs="Arial"/>
          <w:sz w:val="24"/>
          <w:szCs w:val="24"/>
        </w:rPr>
        <w:t>Eislinger</w:t>
      </w:r>
      <w:proofErr w:type="spellEnd"/>
      <w:r w:rsidR="00D5246D" w:rsidRPr="00C87FC3">
        <w:rPr>
          <w:rFonts w:ascii="Arial" w:hAnsi="Arial" w:cs="Arial"/>
          <w:sz w:val="24"/>
          <w:szCs w:val="24"/>
        </w:rPr>
        <w:t xml:space="preserve"> Bürgerinnen und Bürgern genutzt</w:t>
      </w:r>
      <w:r w:rsidR="005216B6" w:rsidRPr="00C87FC3">
        <w:rPr>
          <w:rFonts w:ascii="Arial" w:hAnsi="Arial" w:cs="Arial"/>
          <w:sz w:val="24"/>
          <w:szCs w:val="24"/>
        </w:rPr>
        <w:t xml:space="preserve">, davon sind wir fest überzeugt, aber man muss dann auch dafür werben. Und es muss </w:t>
      </w:r>
      <w:r w:rsidR="007C6635">
        <w:rPr>
          <w:rFonts w:ascii="Arial" w:hAnsi="Arial" w:cs="Arial"/>
          <w:sz w:val="24"/>
          <w:szCs w:val="24"/>
        </w:rPr>
        <w:t xml:space="preserve">natürlich </w:t>
      </w:r>
      <w:r w:rsidR="005216B6" w:rsidRPr="00C87FC3">
        <w:rPr>
          <w:rFonts w:ascii="Arial" w:hAnsi="Arial" w:cs="Arial"/>
          <w:sz w:val="24"/>
          <w:szCs w:val="24"/>
        </w:rPr>
        <w:t xml:space="preserve">funktionieren, ich denke da z.B. an die Pedelecs der Bahn. Ausgehend von den Großstädten und getrieben von den jungen Menschen und dem technologischen Fortschritt ändert sich das Mobilitätsverhalten radikal. Vor diesem Hintergrund sind unsere Diskussionen über die Breite von Straßen und die Anzahl von Parkplätzen zwar aktuell relevant, aber im </w:t>
      </w:r>
      <w:r w:rsidRPr="00C87FC3">
        <w:rPr>
          <w:rFonts w:ascii="Arial" w:hAnsi="Arial" w:cs="Arial"/>
          <w:sz w:val="24"/>
          <w:szCs w:val="24"/>
        </w:rPr>
        <w:t xml:space="preserve">Kern </w:t>
      </w:r>
      <w:r w:rsidR="005216B6" w:rsidRPr="00C87FC3">
        <w:rPr>
          <w:rFonts w:ascii="Arial" w:hAnsi="Arial" w:cs="Arial"/>
          <w:sz w:val="24"/>
          <w:szCs w:val="24"/>
        </w:rPr>
        <w:t xml:space="preserve">ein Wetterleuchten von gestern. </w:t>
      </w:r>
    </w:p>
    <w:p w14:paraId="7E69E643" w14:textId="566DD64C" w:rsidR="00F14687" w:rsidRDefault="005216B6" w:rsidP="007C6635">
      <w:pPr>
        <w:jc w:val="both"/>
        <w:rPr>
          <w:rFonts w:ascii="Arial" w:hAnsi="Arial" w:cs="Arial"/>
          <w:sz w:val="24"/>
          <w:szCs w:val="24"/>
        </w:rPr>
      </w:pPr>
      <w:r w:rsidRPr="00C87FC3">
        <w:rPr>
          <w:rFonts w:ascii="Arial" w:hAnsi="Arial" w:cs="Arial"/>
          <w:sz w:val="24"/>
          <w:szCs w:val="24"/>
        </w:rPr>
        <w:t>Wir begrüßen, dass es im kommenden Jahr beim Radwegekonzept weiter geht</w:t>
      </w:r>
      <w:r w:rsidR="002A2DFC" w:rsidRPr="00C87FC3">
        <w:rPr>
          <w:rFonts w:ascii="Arial" w:hAnsi="Arial" w:cs="Arial"/>
          <w:sz w:val="24"/>
          <w:szCs w:val="24"/>
        </w:rPr>
        <w:t>. 200.000 Euro</w:t>
      </w:r>
      <w:r w:rsidR="00F0400A" w:rsidRPr="00C87FC3">
        <w:rPr>
          <w:rFonts w:ascii="Arial" w:hAnsi="Arial" w:cs="Arial"/>
          <w:sz w:val="24"/>
          <w:szCs w:val="24"/>
        </w:rPr>
        <w:t>, davon</w:t>
      </w:r>
      <w:r w:rsidR="002A2DFC" w:rsidRPr="00C87FC3">
        <w:rPr>
          <w:rFonts w:ascii="Arial" w:hAnsi="Arial" w:cs="Arial"/>
          <w:sz w:val="24"/>
          <w:szCs w:val="24"/>
        </w:rPr>
        <w:t xml:space="preserve"> 130.000 Euro für den kleinen Kreisverkehr in der </w:t>
      </w:r>
      <w:r w:rsidR="002A2DFC" w:rsidRPr="00C87FC3">
        <w:rPr>
          <w:rFonts w:ascii="Arial" w:hAnsi="Arial" w:cs="Arial"/>
          <w:sz w:val="24"/>
          <w:szCs w:val="24"/>
        </w:rPr>
        <w:lastRenderedPageBreak/>
        <w:t>Staufeneckstraße</w:t>
      </w:r>
      <w:r w:rsidR="00F0400A" w:rsidRPr="00C87FC3">
        <w:rPr>
          <w:rFonts w:ascii="Arial" w:hAnsi="Arial" w:cs="Arial"/>
          <w:sz w:val="24"/>
          <w:szCs w:val="24"/>
        </w:rPr>
        <w:t xml:space="preserve">, sind gut investiert. </w:t>
      </w:r>
      <w:r w:rsidR="00C81EA4" w:rsidRPr="00C87FC3">
        <w:rPr>
          <w:rFonts w:ascii="Arial" w:hAnsi="Arial" w:cs="Arial"/>
          <w:sz w:val="24"/>
          <w:szCs w:val="24"/>
        </w:rPr>
        <w:t xml:space="preserve">Bereits </w:t>
      </w:r>
      <w:r w:rsidR="00F0400A" w:rsidRPr="00C87FC3">
        <w:rPr>
          <w:rFonts w:ascii="Arial" w:hAnsi="Arial" w:cs="Arial"/>
          <w:sz w:val="24"/>
          <w:szCs w:val="24"/>
        </w:rPr>
        <w:t>1999 ha</w:t>
      </w:r>
      <w:r w:rsidR="00C81EA4" w:rsidRPr="00C87FC3">
        <w:rPr>
          <w:rFonts w:ascii="Arial" w:hAnsi="Arial" w:cs="Arial"/>
          <w:sz w:val="24"/>
          <w:szCs w:val="24"/>
        </w:rPr>
        <w:t>tt</w:t>
      </w:r>
      <w:r w:rsidR="00F0400A" w:rsidRPr="00C87FC3">
        <w:rPr>
          <w:rFonts w:ascii="Arial" w:hAnsi="Arial" w:cs="Arial"/>
          <w:sz w:val="24"/>
          <w:szCs w:val="24"/>
        </w:rPr>
        <w:t>en wir beantragt</w:t>
      </w:r>
      <w:r w:rsidR="00C81EA4" w:rsidRPr="00C87FC3">
        <w:rPr>
          <w:rFonts w:ascii="Arial" w:hAnsi="Arial" w:cs="Arial"/>
          <w:sz w:val="24"/>
          <w:szCs w:val="24"/>
        </w:rPr>
        <w:t xml:space="preserve"> für 30.000 Mark </w:t>
      </w:r>
      <w:r w:rsidR="00F0400A" w:rsidRPr="00C87FC3">
        <w:rPr>
          <w:rFonts w:ascii="Arial" w:hAnsi="Arial" w:cs="Arial"/>
          <w:sz w:val="24"/>
          <w:szCs w:val="24"/>
        </w:rPr>
        <w:t xml:space="preserve">ein Radverkehrskonzept für Eislingen zu beauftragen. </w:t>
      </w:r>
      <w:r w:rsidR="002A2DFC" w:rsidRPr="00C87FC3">
        <w:rPr>
          <w:rFonts w:ascii="Arial" w:hAnsi="Arial" w:cs="Arial"/>
          <w:sz w:val="24"/>
          <w:szCs w:val="24"/>
        </w:rPr>
        <w:t xml:space="preserve">Wie weit könnten wir heute in Sachen Radverkehr sein, wenn </w:t>
      </w:r>
      <w:r w:rsidR="00F0400A" w:rsidRPr="00C87FC3">
        <w:rPr>
          <w:rFonts w:ascii="Arial" w:hAnsi="Arial" w:cs="Arial"/>
          <w:sz w:val="24"/>
          <w:szCs w:val="24"/>
        </w:rPr>
        <w:t xml:space="preserve">eine Mehrheit für den Antrag der grünen Fraktion </w:t>
      </w:r>
      <w:r w:rsidR="00F0400A" w:rsidRPr="00217EB4">
        <w:rPr>
          <w:rFonts w:ascii="Arial" w:hAnsi="Arial" w:cs="Arial"/>
          <w:sz w:val="24"/>
          <w:szCs w:val="24"/>
        </w:rPr>
        <w:t>gestimmt hätte</w:t>
      </w:r>
      <w:r w:rsidR="00C81EA4" w:rsidRPr="00217EB4">
        <w:rPr>
          <w:rFonts w:ascii="Arial" w:hAnsi="Arial" w:cs="Arial"/>
          <w:sz w:val="24"/>
          <w:szCs w:val="24"/>
        </w:rPr>
        <w:t>?</w:t>
      </w:r>
      <w:r w:rsidR="00F0400A" w:rsidRPr="00217EB4">
        <w:rPr>
          <w:rFonts w:ascii="Arial" w:hAnsi="Arial" w:cs="Arial"/>
          <w:sz w:val="24"/>
          <w:szCs w:val="24"/>
        </w:rPr>
        <w:t xml:space="preserve"> Leider waren die beiden Grünen damals </w:t>
      </w:r>
      <w:proofErr w:type="gramStart"/>
      <w:r w:rsidR="00F0400A" w:rsidRPr="00217EB4">
        <w:rPr>
          <w:rFonts w:ascii="Arial" w:hAnsi="Arial" w:cs="Arial"/>
          <w:sz w:val="24"/>
          <w:szCs w:val="24"/>
        </w:rPr>
        <w:t>alleine</w:t>
      </w:r>
      <w:proofErr w:type="gramEnd"/>
      <w:r w:rsidR="00F0400A" w:rsidRPr="00217EB4">
        <w:rPr>
          <w:rFonts w:ascii="Arial" w:hAnsi="Arial" w:cs="Arial"/>
          <w:sz w:val="24"/>
          <w:szCs w:val="24"/>
        </w:rPr>
        <w:t xml:space="preserve"> auf weiter Flur</w:t>
      </w:r>
      <w:r w:rsidR="00640312">
        <w:rPr>
          <w:rFonts w:ascii="Arial" w:hAnsi="Arial" w:cs="Arial"/>
          <w:sz w:val="24"/>
          <w:szCs w:val="24"/>
        </w:rPr>
        <w:t>.</w:t>
      </w:r>
    </w:p>
    <w:p w14:paraId="68245440" w14:textId="77777777" w:rsidR="004D245C" w:rsidRDefault="00C87FC3" w:rsidP="007C6635">
      <w:pPr>
        <w:jc w:val="both"/>
        <w:rPr>
          <w:rFonts w:ascii="Arial" w:hAnsi="Arial" w:cs="Arial"/>
          <w:sz w:val="24"/>
          <w:szCs w:val="24"/>
        </w:rPr>
      </w:pPr>
      <w:r w:rsidRPr="00C87FC3">
        <w:rPr>
          <w:rFonts w:ascii="Arial" w:hAnsi="Arial" w:cs="Arial"/>
          <w:sz w:val="24"/>
          <w:szCs w:val="24"/>
        </w:rPr>
        <w:t>Bitte bleiben Sie dran am inoffiziellen interkommunalen Radschnellweg von Eislingen nach Göppingen</w:t>
      </w:r>
      <w:r w:rsidR="005635F4">
        <w:rPr>
          <w:rFonts w:ascii="Arial" w:hAnsi="Arial" w:cs="Arial"/>
          <w:sz w:val="24"/>
          <w:szCs w:val="24"/>
        </w:rPr>
        <w:t xml:space="preserve"> auf der Nordseite</w:t>
      </w:r>
      <w:r w:rsidRPr="00C87FC3">
        <w:rPr>
          <w:rFonts w:ascii="Arial" w:hAnsi="Arial" w:cs="Arial"/>
          <w:sz w:val="24"/>
          <w:szCs w:val="24"/>
        </w:rPr>
        <w:t xml:space="preserve">, der für uns möglicherweise wichtiger sein wird als der offizielle Radschnellweg im Süden. </w:t>
      </w:r>
    </w:p>
    <w:p w14:paraId="69A1EACA" w14:textId="05780354" w:rsidR="00C87FC3" w:rsidRDefault="00C87FC3" w:rsidP="007C6635">
      <w:pPr>
        <w:jc w:val="both"/>
        <w:rPr>
          <w:rFonts w:ascii="Arial" w:hAnsi="Arial" w:cs="Arial"/>
          <w:sz w:val="24"/>
          <w:szCs w:val="24"/>
          <w:highlight w:val="yellow"/>
        </w:rPr>
      </w:pPr>
      <w:r w:rsidRPr="00C87FC3">
        <w:rPr>
          <w:rFonts w:ascii="Arial" w:hAnsi="Arial" w:cs="Arial"/>
          <w:b/>
          <w:sz w:val="24"/>
          <w:szCs w:val="24"/>
        </w:rPr>
        <w:t>Antrag: Mindestens eine mit Göppingen abgestimmte Planung soll im kommenden Jahr vorgelegt werden. Darum hatten wir schon im letzten Jahr gebeten. Nicht als Alternative zum südlichen Radschnellweg, sondern als wichtige Ergänzung, die das Potential hat viele Menschen vom Auto auf das Fahrrad zu bringen.</w:t>
      </w:r>
      <w:r>
        <w:rPr>
          <w:rFonts w:ascii="Arial" w:hAnsi="Arial" w:cs="Arial"/>
          <w:b/>
          <w:sz w:val="24"/>
          <w:szCs w:val="24"/>
          <w:highlight w:val="yellow"/>
        </w:rPr>
        <w:t xml:space="preserve"> </w:t>
      </w:r>
    </w:p>
    <w:p w14:paraId="0EBFE8E5" w14:textId="77777777" w:rsidR="004D245C" w:rsidRDefault="00D5246D" w:rsidP="007C6635">
      <w:pPr>
        <w:jc w:val="both"/>
        <w:rPr>
          <w:rFonts w:ascii="Arial" w:hAnsi="Arial" w:cs="Arial"/>
          <w:sz w:val="24"/>
          <w:szCs w:val="24"/>
        </w:rPr>
      </w:pPr>
      <w:r w:rsidRPr="008D5304">
        <w:rPr>
          <w:rFonts w:ascii="Arial" w:hAnsi="Arial" w:cs="Arial"/>
          <w:sz w:val="24"/>
          <w:szCs w:val="24"/>
        </w:rPr>
        <w:t xml:space="preserve">Wir </w:t>
      </w:r>
      <w:r w:rsidR="00C87FC3" w:rsidRPr="008D5304">
        <w:rPr>
          <w:rFonts w:ascii="Arial" w:hAnsi="Arial" w:cs="Arial"/>
          <w:sz w:val="24"/>
          <w:szCs w:val="24"/>
        </w:rPr>
        <w:t xml:space="preserve">finden, dass sich Tempo 30 in Eislingen bewährt hat. Gerade auf den Hauptstraßen. Allerdings ist das System </w:t>
      </w:r>
      <w:r w:rsidR="00217EB4" w:rsidRPr="008D5304">
        <w:rPr>
          <w:rFonts w:ascii="Arial" w:hAnsi="Arial" w:cs="Arial"/>
          <w:sz w:val="24"/>
          <w:szCs w:val="24"/>
        </w:rPr>
        <w:t xml:space="preserve">für die Verkehrsteilnehmerinnen und -teilnehmer nicht logisch. Mal ist Tempo 30, dann wieder 200 Meter Tempo 50 und so weiter. Das macht es den Menschen schwer sich verkehrsgerecht zu verhalten. Aus unserer Sicht spricht </w:t>
      </w:r>
      <w:r w:rsidR="008D5304" w:rsidRPr="008D5304">
        <w:rPr>
          <w:rFonts w:ascii="Arial" w:hAnsi="Arial" w:cs="Arial"/>
          <w:sz w:val="24"/>
          <w:szCs w:val="24"/>
        </w:rPr>
        <w:t xml:space="preserve">alles </w:t>
      </w:r>
      <w:r w:rsidR="00217EB4" w:rsidRPr="008D5304">
        <w:rPr>
          <w:rFonts w:ascii="Arial" w:hAnsi="Arial" w:cs="Arial"/>
          <w:sz w:val="24"/>
          <w:szCs w:val="24"/>
        </w:rPr>
        <w:t xml:space="preserve">dafür, dass Tempo 30 zur Regelgeschwindigkeit in Eislingen wird. </w:t>
      </w:r>
    </w:p>
    <w:p w14:paraId="03B9263F" w14:textId="54C117EE" w:rsidR="00217EB4" w:rsidRPr="008D5304" w:rsidRDefault="00217EB4" w:rsidP="007C6635">
      <w:pPr>
        <w:jc w:val="both"/>
        <w:rPr>
          <w:rFonts w:ascii="Arial" w:hAnsi="Arial" w:cs="Arial"/>
          <w:b/>
          <w:sz w:val="24"/>
          <w:szCs w:val="24"/>
        </w:rPr>
      </w:pPr>
      <w:r w:rsidRPr="008D5304">
        <w:rPr>
          <w:rFonts w:ascii="Arial" w:hAnsi="Arial" w:cs="Arial"/>
          <w:b/>
          <w:sz w:val="24"/>
          <w:szCs w:val="24"/>
        </w:rPr>
        <w:t>Antrag: wir beantragen, dass Tempo 30 in Eislingen Regelgeschwindigkeit wird.</w:t>
      </w:r>
    </w:p>
    <w:p w14:paraId="70FCF0B6" w14:textId="0BF3A131" w:rsidR="0020340E" w:rsidRDefault="006F5B4F" w:rsidP="007C6635">
      <w:pPr>
        <w:jc w:val="both"/>
        <w:rPr>
          <w:rFonts w:ascii="Arial" w:hAnsi="Arial" w:cs="Arial"/>
          <w:sz w:val="24"/>
          <w:szCs w:val="24"/>
        </w:rPr>
      </w:pPr>
      <w:r>
        <w:rPr>
          <w:rFonts w:ascii="Arial" w:hAnsi="Arial" w:cs="Arial"/>
          <w:sz w:val="24"/>
          <w:szCs w:val="24"/>
        </w:rPr>
        <w:t xml:space="preserve">Was die Geschwindigkeit an der </w:t>
      </w:r>
      <w:proofErr w:type="spellStart"/>
      <w:r>
        <w:rPr>
          <w:rFonts w:ascii="Arial" w:hAnsi="Arial" w:cs="Arial"/>
          <w:sz w:val="24"/>
          <w:szCs w:val="24"/>
        </w:rPr>
        <w:t>Hohenstaufenstr</w:t>
      </w:r>
      <w:proofErr w:type="spellEnd"/>
      <w:r>
        <w:rPr>
          <w:rFonts w:ascii="Arial" w:hAnsi="Arial" w:cs="Arial"/>
          <w:sz w:val="24"/>
          <w:szCs w:val="24"/>
        </w:rPr>
        <w:t xml:space="preserve">. Betrifft, erwarten wir gespannt die ergebnisoffene Prüfung der Tempolimitierung am nördlichen Ortseingang durch das Regierungspräsidium und </w:t>
      </w:r>
      <w:r w:rsidR="004D245C" w:rsidRPr="004D245C">
        <w:rPr>
          <w:rFonts w:ascii="Arial" w:hAnsi="Arial" w:cs="Arial"/>
          <w:b/>
          <w:sz w:val="24"/>
          <w:szCs w:val="24"/>
        </w:rPr>
        <w:t xml:space="preserve">[Antrag] </w:t>
      </w:r>
      <w:r w:rsidRPr="004D245C">
        <w:rPr>
          <w:rFonts w:ascii="Arial" w:hAnsi="Arial" w:cs="Arial"/>
          <w:b/>
          <w:sz w:val="24"/>
          <w:szCs w:val="24"/>
        </w:rPr>
        <w:t>beantragen eine Vorstellung des Resultats durch eine/n Vertreter/in des RP in einer Gemeinderatssitzung</w:t>
      </w:r>
      <w:r>
        <w:rPr>
          <w:rFonts w:ascii="Arial" w:hAnsi="Arial" w:cs="Arial"/>
          <w:sz w:val="24"/>
          <w:szCs w:val="24"/>
        </w:rPr>
        <w:t xml:space="preserve">. </w:t>
      </w:r>
    </w:p>
    <w:p w14:paraId="2EC98FEE" w14:textId="4E2E1F3C" w:rsidR="006F5B4F" w:rsidRDefault="00CD38AA" w:rsidP="007C6635">
      <w:pPr>
        <w:jc w:val="both"/>
        <w:rPr>
          <w:rFonts w:ascii="Arial" w:hAnsi="Arial" w:cs="Arial"/>
          <w:sz w:val="24"/>
          <w:szCs w:val="24"/>
        </w:rPr>
      </w:pPr>
      <w:r>
        <w:rPr>
          <w:rFonts w:ascii="Arial" w:hAnsi="Arial" w:cs="Arial"/>
          <w:sz w:val="24"/>
          <w:szCs w:val="24"/>
        </w:rPr>
        <w:t xml:space="preserve">Für </w:t>
      </w:r>
      <w:r w:rsidR="00891747">
        <w:rPr>
          <w:rFonts w:ascii="Arial" w:hAnsi="Arial" w:cs="Arial"/>
          <w:sz w:val="24"/>
          <w:szCs w:val="24"/>
        </w:rPr>
        <w:t xml:space="preserve">eine zweifelsfreie Beurteilung des Lärms, der durch den </w:t>
      </w:r>
      <w:r>
        <w:rPr>
          <w:rFonts w:ascii="Arial" w:hAnsi="Arial" w:cs="Arial"/>
          <w:sz w:val="24"/>
          <w:szCs w:val="24"/>
        </w:rPr>
        <w:t>Schie</w:t>
      </w:r>
      <w:r w:rsidR="00891747">
        <w:rPr>
          <w:rFonts w:ascii="Arial" w:hAnsi="Arial" w:cs="Arial"/>
          <w:sz w:val="24"/>
          <w:szCs w:val="24"/>
        </w:rPr>
        <w:t>ßstand in Göppingen</w:t>
      </w:r>
      <w:r w:rsidR="004D245C">
        <w:rPr>
          <w:rFonts w:ascii="Arial" w:hAnsi="Arial" w:cs="Arial"/>
          <w:sz w:val="24"/>
          <w:szCs w:val="24"/>
        </w:rPr>
        <w:t xml:space="preserve"> </w:t>
      </w:r>
      <w:r w:rsidR="00891747">
        <w:rPr>
          <w:rFonts w:ascii="Arial" w:hAnsi="Arial" w:cs="Arial"/>
          <w:sz w:val="24"/>
          <w:szCs w:val="24"/>
        </w:rPr>
        <w:t xml:space="preserve">verursacht wird, </w:t>
      </w:r>
      <w:r w:rsidR="004D245C" w:rsidRPr="004D245C">
        <w:rPr>
          <w:rFonts w:ascii="Arial" w:hAnsi="Arial" w:cs="Arial"/>
          <w:b/>
          <w:sz w:val="24"/>
          <w:szCs w:val="24"/>
        </w:rPr>
        <w:t xml:space="preserve">[Antrag] </w:t>
      </w:r>
      <w:r w:rsidR="00891747" w:rsidRPr="004D245C">
        <w:rPr>
          <w:rFonts w:ascii="Arial" w:hAnsi="Arial" w:cs="Arial"/>
          <w:b/>
          <w:sz w:val="24"/>
          <w:szCs w:val="24"/>
        </w:rPr>
        <w:t>beantragen</w:t>
      </w:r>
      <w:r w:rsidRPr="004D245C">
        <w:rPr>
          <w:rFonts w:ascii="Arial" w:hAnsi="Arial" w:cs="Arial"/>
          <w:b/>
          <w:sz w:val="24"/>
          <w:szCs w:val="24"/>
        </w:rPr>
        <w:t xml:space="preserve"> </w:t>
      </w:r>
      <w:r w:rsidR="00891747" w:rsidRPr="004D245C">
        <w:rPr>
          <w:rFonts w:ascii="Arial" w:hAnsi="Arial" w:cs="Arial"/>
          <w:b/>
          <w:sz w:val="24"/>
          <w:szCs w:val="24"/>
        </w:rPr>
        <w:t>wir eine unangekündigte Lärmmessung in eigener Zuständigkeit.</w:t>
      </w:r>
      <w:r w:rsidR="00891747">
        <w:rPr>
          <w:rFonts w:ascii="Arial" w:hAnsi="Arial" w:cs="Arial"/>
          <w:sz w:val="24"/>
          <w:szCs w:val="24"/>
        </w:rPr>
        <w:t xml:space="preserve"> Hier scheinen die Werte aus der bereits erfolgten, angekündigten Messung durch das LRA und die Wahrnehmung der Belastungen durch Anwohner deutlich auseinander zu liegen.</w:t>
      </w:r>
    </w:p>
    <w:p w14:paraId="32AB6E4E" w14:textId="77777777" w:rsidR="00486488" w:rsidRPr="006F5B4F" w:rsidRDefault="00486488" w:rsidP="007C6635">
      <w:pPr>
        <w:jc w:val="both"/>
        <w:rPr>
          <w:rFonts w:ascii="Arial" w:hAnsi="Arial" w:cs="Arial"/>
          <w:b/>
          <w:sz w:val="24"/>
          <w:szCs w:val="24"/>
        </w:rPr>
      </w:pPr>
      <w:r w:rsidRPr="006F5B4F">
        <w:rPr>
          <w:rFonts w:ascii="Arial" w:hAnsi="Arial" w:cs="Arial"/>
          <w:b/>
          <w:sz w:val="24"/>
          <w:szCs w:val="24"/>
        </w:rPr>
        <w:t>Soziale</w:t>
      </w:r>
      <w:r w:rsidR="00FF0D91" w:rsidRPr="006F5B4F">
        <w:rPr>
          <w:rFonts w:ascii="Arial" w:hAnsi="Arial" w:cs="Arial"/>
          <w:b/>
          <w:sz w:val="24"/>
          <w:szCs w:val="24"/>
        </w:rPr>
        <w:t>r Zusammenhalt</w:t>
      </w:r>
      <w:r w:rsidRPr="006F5B4F">
        <w:rPr>
          <w:rFonts w:ascii="Arial" w:hAnsi="Arial" w:cs="Arial"/>
          <w:b/>
          <w:sz w:val="24"/>
          <w:szCs w:val="24"/>
        </w:rPr>
        <w:t xml:space="preserve"> und Integration</w:t>
      </w:r>
    </w:p>
    <w:p w14:paraId="75B3674C" w14:textId="55C282DC" w:rsidR="0020340E" w:rsidRDefault="007C6635" w:rsidP="007C6635">
      <w:pPr>
        <w:jc w:val="both"/>
        <w:rPr>
          <w:rFonts w:ascii="Arial" w:hAnsi="Arial" w:cs="Arial"/>
          <w:sz w:val="24"/>
          <w:szCs w:val="24"/>
        </w:rPr>
      </w:pPr>
      <w:r>
        <w:rPr>
          <w:rFonts w:ascii="Arial" w:hAnsi="Arial" w:cs="Arial"/>
          <w:sz w:val="24"/>
          <w:szCs w:val="24"/>
        </w:rPr>
        <w:t xml:space="preserve">Sämtliche Studien bestätigen den Zusammenhang zwischen sozialer Herkunft und Bildungserfolg, zuletzt die OECD. </w:t>
      </w:r>
      <w:r w:rsidR="005F2546">
        <w:rPr>
          <w:rFonts w:ascii="Arial" w:hAnsi="Arial" w:cs="Arial"/>
          <w:sz w:val="24"/>
          <w:szCs w:val="24"/>
        </w:rPr>
        <w:t xml:space="preserve">Migration, wirtschaftliche Situation, Bildungsabschluss der Eltern, all das wirkt sich auf die Chancen der nachfolgenden Generation aus. Ein Blick in die </w:t>
      </w:r>
      <w:r>
        <w:rPr>
          <w:rFonts w:ascii="Arial" w:hAnsi="Arial" w:cs="Arial"/>
          <w:sz w:val="24"/>
          <w:szCs w:val="24"/>
        </w:rPr>
        <w:t>Statistik</w:t>
      </w:r>
      <w:r w:rsidR="005F2546">
        <w:rPr>
          <w:rFonts w:ascii="Arial" w:hAnsi="Arial" w:cs="Arial"/>
          <w:sz w:val="24"/>
          <w:szCs w:val="24"/>
        </w:rPr>
        <w:t xml:space="preserve"> zeigt</w:t>
      </w:r>
      <w:r w:rsidR="0020340E">
        <w:rPr>
          <w:rFonts w:ascii="Arial" w:hAnsi="Arial" w:cs="Arial"/>
          <w:sz w:val="24"/>
          <w:szCs w:val="24"/>
        </w:rPr>
        <w:t>, dass der Anteil an SGB II-Hilfeempfängern unter Ausländern doppelt so hoch (rd. 16%) ist</w:t>
      </w:r>
      <w:r w:rsidR="005F2546">
        <w:rPr>
          <w:rFonts w:ascii="Arial" w:hAnsi="Arial" w:cs="Arial"/>
          <w:sz w:val="24"/>
          <w:szCs w:val="24"/>
        </w:rPr>
        <w:t>,</w:t>
      </w:r>
      <w:r w:rsidR="0020340E">
        <w:rPr>
          <w:rFonts w:ascii="Arial" w:hAnsi="Arial" w:cs="Arial"/>
          <w:sz w:val="24"/>
          <w:szCs w:val="24"/>
        </w:rPr>
        <w:t xml:space="preserve"> wie bei der</w:t>
      </w:r>
      <w:r w:rsidR="004D245C">
        <w:rPr>
          <w:rFonts w:ascii="Arial" w:hAnsi="Arial" w:cs="Arial"/>
          <w:sz w:val="24"/>
          <w:szCs w:val="24"/>
        </w:rPr>
        <w:t xml:space="preserve"> G</w:t>
      </w:r>
      <w:r w:rsidR="0020340E">
        <w:rPr>
          <w:rFonts w:ascii="Arial" w:hAnsi="Arial" w:cs="Arial"/>
          <w:sz w:val="24"/>
          <w:szCs w:val="24"/>
        </w:rPr>
        <w:t>esamtbevölkerung</w:t>
      </w:r>
      <w:r w:rsidR="00CD38AA">
        <w:rPr>
          <w:rFonts w:ascii="Arial" w:hAnsi="Arial" w:cs="Arial"/>
          <w:sz w:val="24"/>
          <w:szCs w:val="24"/>
        </w:rPr>
        <w:t>.</w:t>
      </w:r>
      <w:r w:rsidR="0020340E">
        <w:rPr>
          <w:rFonts w:ascii="Arial" w:hAnsi="Arial" w:cs="Arial"/>
          <w:sz w:val="24"/>
          <w:szCs w:val="24"/>
        </w:rPr>
        <w:t xml:space="preserve"> Die Kinderarmut ist unter der ausländischen Bevölkerung sogar etwa dreimal so hoch wie unter der Gesamtbevölkerung. Das ist doch alarmierend</w:t>
      </w:r>
      <w:r w:rsidR="00CB6ED4">
        <w:rPr>
          <w:rFonts w:ascii="Arial" w:hAnsi="Arial" w:cs="Arial"/>
          <w:sz w:val="24"/>
          <w:szCs w:val="24"/>
        </w:rPr>
        <w:t>.</w:t>
      </w:r>
    </w:p>
    <w:p w14:paraId="44A715A8" w14:textId="5636BA51" w:rsidR="0020340E" w:rsidRDefault="0020340E" w:rsidP="007C6635">
      <w:pPr>
        <w:jc w:val="both"/>
        <w:rPr>
          <w:rFonts w:ascii="Arial" w:hAnsi="Arial" w:cs="Arial"/>
          <w:sz w:val="24"/>
          <w:szCs w:val="24"/>
        </w:rPr>
      </w:pPr>
      <w:r>
        <w:rPr>
          <w:rFonts w:ascii="Arial" w:hAnsi="Arial" w:cs="Arial"/>
          <w:sz w:val="24"/>
          <w:szCs w:val="24"/>
        </w:rPr>
        <w:t xml:space="preserve">Es ist </w:t>
      </w:r>
      <w:r w:rsidR="00552123">
        <w:rPr>
          <w:rFonts w:ascii="Arial" w:hAnsi="Arial" w:cs="Arial"/>
          <w:sz w:val="24"/>
          <w:szCs w:val="24"/>
        </w:rPr>
        <w:t xml:space="preserve">deshalb </w:t>
      </w:r>
      <w:r>
        <w:rPr>
          <w:rFonts w:ascii="Arial" w:hAnsi="Arial" w:cs="Arial"/>
          <w:sz w:val="24"/>
          <w:szCs w:val="24"/>
        </w:rPr>
        <w:t xml:space="preserve">gut und richtig, dass wir in die Kitas, die Schulen mit Schulsozialarbeit, die Jugendarbeit, die Streetwork investieren. Der Nettoressourcenbedarf für die Aufgaben der Bildung und Betreuung betragen auch 2019 wieder rd. </w:t>
      </w:r>
      <w:r w:rsidR="00552123">
        <w:rPr>
          <w:rFonts w:ascii="Arial" w:hAnsi="Arial" w:cs="Arial"/>
          <w:sz w:val="24"/>
          <w:szCs w:val="24"/>
        </w:rPr>
        <w:t xml:space="preserve">8 Mio. €. </w:t>
      </w:r>
      <w:r>
        <w:rPr>
          <w:rFonts w:ascii="Arial" w:hAnsi="Arial" w:cs="Arial"/>
          <w:sz w:val="24"/>
          <w:szCs w:val="24"/>
        </w:rPr>
        <w:t xml:space="preserve">Wir </w:t>
      </w:r>
      <w:r>
        <w:rPr>
          <w:rFonts w:ascii="Arial" w:hAnsi="Arial" w:cs="Arial"/>
          <w:sz w:val="24"/>
          <w:szCs w:val="24"/>
        </w:rPr>
        <w:lastRenderedPageBreak/>
        <w:t>können nicht damit rechnen, dass wir hier in den nächsten Jahren weniger Geld ausgeben können. Gute Bildung ist Armutsprävention.</w:t>
      </w:r>
      <w:r w:rsidR="00CB6ED4">
        <w:rPr>
          <w:rFonts w:ascii="Arial" w:hAnsi="Arial" w:cs="Arial"/>
          <w:sz w:val="24"/>
          <w:szCs w:val="24"/>
        </w:rPr>
        <w:t xml:space="preserve"> </w:t>
      </w:r>
      <w:r>
        <w:rPr>
          <w:rFonts w:ascii="Arial" w:hAnsi="Arial" w:cs="Arial"/>
          <w:sz w:val="24"/>
          <w:szCs w:val="24"/>
        </w:rPr>
        <w:t>Und sie ist die Voraussetzung für den Zusammenhalt in Eislingen.</w:t>
      </w:r>
    </w:p>
    <w:p w14:paraId="58F6A0FA" w14:textId="77777777" w:rsidR="00552123" w:rsidRDefault="0020340E" w:rsidP="007C6635">
      <w:pPr>
        <w:jc w:val="both"/>
        <w:rPr>
          <w:rFonts w:ascii="Arial" w:hAnsi="Arial" w:cs="Arial"/>
          <w:sz w:val="24"/>
          <w:szCs w:val="24"/>
        </w:rPr>
      </w:pPr>
      <w:r>
        <w:rPr>
          <w:rFonts w:ascii="Arial" w:hAnsi="Arial" w:cs="Arial"/>
          <w:sz w:val="24"/>
          <w:szCs w:val="24"/>
        </w:rPr>
        <w:t>D</w:t>
      </w:r>
      <w:r w:rsidR="00FF0D91">
        <w:rPr>
          <w:rFonts w:ascii="Arial" w:hAnsi="Arial" w:cs="Arial"/>
          <w:sz w:val="24"/>
          <w:szCs w:val="24"/>
        </w:rPr>
        <w:t>ie Finanzierung von zwei Integrationsmanagern durch das Land war ein Glücksfall</w:t>
      </w:r>
      <w:r w:rsidR="00552123">
        <w:rPr>
          <w:rFonts w:ascii="Arial" w:hAnsi="Arial" w:cs="Arial"/>
          <w:sz w:val="24"/>
          <w:szCs w:val="24"/>
        </w:rPr>
        <w:t xml:space="preserve">, der ergänzend zu dem hohen ehrenamtlichen Engagement für Geflüchtete und der Arbeit des Integrationsbeauftragten ebenfalls zum Zusammenhalt in Vielfalt beiträgt. Ganz neu eingestiegen sind wir in die Prävention von Wohnungslosigkeit mit einer halben Stelle. </w:t>
      </w:r>
    </w:p>
    <w:p w14:paraId="088A7396" w14:textId="1AEBCF62" w:rsidR="00486488" w:rsidRDefault="00552123" w:rsidP="007C6635">
      <w:pPr>
        <w:jc w:val="both"/>
        <w:rPr>
          <w:rFonts w:ascii="Arial" w:hAnsi="Arial" w:cs="Arial"/>
          <w:sz w:val="24"/>
          <w:szCs w:val="24"/>
        </w:rPr>
      </w:pPr>
      <w:r w:rsidRPr="001B7CA1">
        <w:rPr>
          <w:rFonts w:ascii="Arial" w:hAnsi="Arial" w:cs="Arial"/>
          <w:b/>
          <w:sz w:val="24"/>
          <w:szCs w:val="24"/>
        </w:rPr>
        <w:t>Wir beantragen</w:t>
      </w:r>
      <w:r w:rsidRPr="004D245C">
        <w:rPr>
          <w:rFonts w:ascii="Arial" w:hAnsi="Arial" w:cs="Arial"/>
          <w:b/>
          <w:sz w:val="24"/>
          <w:szCs w:val="24"/>
        </w:rPr>
        <w:t>, im Jahr 2019 einen</w:t>
      </w:r>
      <w:r w:rsidR="00FF0D91" w:rsidRPr="004D245C">
        <w:rPr>
          <w:rFonts w:ascii="Arial" w:hAnsi="Arial" w:cs="Arial"/>
          <w:b/>
          <w:sz w:val="24"/>
          <w:szCs w:val="24"/>
        </w:rPr>
        <w:t xml:space="preserve"> </w:t>
      </w:r>
      <w:r w:rsidR="00CB6ED4" w:rsidRPr="004D245C">
        <w:rPr>
          <w:rFonts w:ascii="Arial" w:hAnsi="Arial" w:cs="Arial"/>
          <w:b/>
          <w:sz w:val="24"/>
          <w:szCs w:val="24"/>
        </w:rPr>
        <w:t xml:space="preserve">mündlichen </w:t>
      </w:r>
      <w:r w:rsidR="00486488" w:rsidRPr="004D245C">
        <w:rPr>
          <w:rFonts w:ascii="Arial" w:hAnsi="Arial" w:cs="Arial"/>
          <w:b/>
          <w:sz w:val="24"/>
          <w:szCs w:val="24"/>
        </w:rPr>
        <w:t>Bericht</w:t>
      </w:r>
      <w:r w:rsidR="00CB6ED4" w:rsidRPr="004D245C">
        <w:rPr>
          <w:rFonts w:ascii="Arial" w:hAnsi="Arial" w:cs="Arial"/>
          <w:b/>
          <w:sz w:val="24"/>
          <w:szCs w:val="24"/>
        </w:rPr>
        <w:t xml:space="preserve"> dazu.</w:t>
      </w:r>
      <w:r w:rsidR="00CB6ED4">
        <w:rPr>
          <w:rFonts w:ascii="Arial" w:hAnsi="Arial" w:cs="Arial"/>
          <w:sz w:val="24"/>
          <w:szCs w:val="24"/>
        </w:rPr>
        <w:t xml:space="preserve"> </w:t>
      </w:r>
    </w:p>
    <w:p w14:paraId="4280F006" w14:textId="3048B377" w:rsidR="005B5A5A" w:rsidRDefault="00552123" w:rsidP="007C6635">
      <w:pPr>
        <w:jc w:val="both"/>
        <w:rPr>
          <w:rFonts w:ascii="Arial" w:hAnsi="Arial" w:cs="Arial"/>
          <w:sz w:val="24"/>
          <w:szCs w:val="24"/>
        </w:rPr>
      </w:pPr>
      <w:r>
        <w:rPr>
          <w:rFonts w:ascii="Arial" w:hAnsi="Arial" w:cs="Arial"/>
          <w:sz w:val="24"/>
          <w:szCs w:val="24"/>
        </w:rPr>
        <w:t>Angesichts der nach wie vor enormen Unterschiede in den Möglichkeiten der Teilhabe, wie es die oben erwähnten Zahlen deutlich machen,</w:t>
      </w:r>
      <w:r w:rsidR="00BC3B12">
        <w:rPr>
          <w:rFonts w:ascii="Arial" w:hAnsi="Arial" w:cs="Arial"/>
          <w:sz w:val="24"/>
          <w:szCs w:val="24"/>
        </w:rPr>
        <w:t xml:space="preserve"> müssen </w:t>
      </w:r>
      <w:r>
        <w:rPr>
          <w:rFonts w:ascii="Arial" w:hAnsi="Arial" w:cs="Arial"/>
          <w:sz w:val="24"/>
          <w:szCs w:val="24"/>
        </w:rPr>
        <w:t xml:space="preserve">die </w:t>
      </w:r>
      <w:r w:rsidR="00486488">
        <w:rPr>
          <w:rFonts w:ascii="Arial" w:hAnsi="Arial" w:cs="Arial"/>
          <w:sz w:val="24"/>
          <w:szCs w:val="24"/>
        </w:rPr>
        <w:t>Bemühung</w:t>
      </w:r>
      <w:r w:rsidR="00BC3B12">
        <w:rPr>
          <w:rFonts w:ascii="Arial" w:hAnsi="Arial" w:cs="Arial"/>
          <w:sz w:val="24"/>
          <w:szCs w:val="24"/>
        </w:rPr>
        <w:t>en</w:t>
      </w:r>
      <w:r w:rsidR="00486488">
        <w:rPr>
          <w:rFonts w:ascii="Arial" w:hAnsi="Arial" w:cs="Arial"/>
          <w:sz w:val="24"/>
          <w:szCs w:val="24"/>
        </w:rPr>
        <w:t>, Kinder</w:t>
      </w:r>
      <w:r w:rsidR="00BC3B12">
        <w:rPr>
          <w:rFonts w:ascii="Arial" w:hAnsi="Arial" w:cs="Arial"/>
          <w:sz w:val="24"/>
          <w:szCs w:val="24"/>
        </w:rPr>
        <w:t>n vom Kindergartenalter an, an Bildung heranzuführen verstärkt werden. Das Bildungs- und Teilhabepaket</w:t>
      </w:r>
      <w:r w:rsidR="005B5A5A">
        <w:rPr>
          <w:rFonts w:ascii="Arial" w:hAnsi="Arial" w:cs="Arial"/>
          <w:sz w:val="24"/>
          <w:szCs w:val="24"/>
        </w:rPr>
        <w:t xml:space="preserve"> </w:t>
      </w:r>
      <w:r w:rsidR="00BC3B12">
        <w:rPr>
          <w:rFonts w:ascii="Arial" w:hAnsi="Arial" w:cs="Arial"/>
          <w:sz w:val="24"/>
          <w:szCs w:val="24"/>
        </w:rPr>
        <w:t>bietet Möglichkeiten, die noch mehr genutzt werden sollten. L</w:t>
      </w:r>
      <w:r w:rsidR="00BC3B12" w:rsidRPr="00BC3B12">
        <w:rPr>
          <w:rFonts w:ascii="Arial" w:hAnsi="Arial" w:cs="Arial"/>
          <w:sz w:val="24"/>
          <w:szCs w:val="24"/>
        </w:rPr>
        <w:t xml:space="preserve">eider nehmen </w:t>
      </w:r>
      <w:r w:rsidR="00BC3B12">
        <w:rPr>
          <w:rFonts w:ascii="Arial" w:hAnsi="Arial" w:cs="Arial"/>
          <w:sz w:val="24"/>
          <w:szCs w:val="24"/>
        </w:rPr>
        <w:t>nämlich</w:t>
      </w:r>
      <w:r w:rsidR="00CB6ED4">
        <w:rPr>
          <w:rFonts w:ascii="Arial" w:hAnsi="Arial" w:cs="Arial"/>
          <w:sz w:val="24"/>
          <w:szCs w:val="24"/>
        </w:rPr>
        <w:t xml:space="preserve">, obwohl die Voraussetzungen erfüllt wären, </w:t>
      </w:r>
      <w:r w:rsidR="00BC3B12" w:rsidRPr="00BC3B12">
        <w:rPr>
          <w:rFonts w:ascii="Arial" w:hAnsi="Arial" w:cs="Arial"/>
          <w:sz w:val="24"/>
          <w:szCs w:val="24"/>
        </w:rPr>
        <w:t xml:space="preserve">immer noch sehr wenige Familien </w:t>
      </w:r>
      <w:r w:rsidR="00BC3B12">
        <w:rPr>
          <w:rFonts w:ascii="Arial" w:hAnsi="Arial" w:cs="Arial"/>
          <w:sz w:val="24"/>
          <w:szCs w:val="24"/>
        </w:rPr>
        <w:t xml:space="preserve">z. B. </w:t>
      </w:r>
      <w:r w:rsidR="00BC3B12" w:rsidRPr="00BC3B12">
        <w:rPr>
          <w:rFonts w:ascii="Arial" w:hAnsi="Arial" w:cs="Arial"/>
          <w:sz w:val="24"/>
          <w:szCs w:val="24"/>
        </w:rPr>
        <w:t>die Lernförderung für ihre Kinder in Anspruch, weil sie sich den Beantragungsprozess nicht zutrauen oder keine Kenntnis davon haben</w:t>
      </w:r>
      <w:r w:rsidR="00BC3B12">
        <w:rPr>
          <w:rFonts w:ascii="Arial" w:hAnsi="Arial" w:cs="Arial"/>
          <w:sz w:val="24"/>
          <w:szCs w:val="24"/>
        </w:rPr>
        <w:t xml:space="preserve">. </w:t>
      </w:r>
      <w:r w:rsidR="005B5A5A">
        <w:rPr>
          <w:rFonts w:ascii="Arial" w:hAnsi="Arial" w:cs="Arial"/>
          <w:sz w:val="24"/>
          <w:szCs w:val="24"/>
        </w:rPr>
        <w:t xml:space="preserve">Wir sollten als Stadt nach Möglichkeiten suchen, wie wir die Information und die Antragsstellung, aber auch die Abwicklung unterstützen können. </w:t>
      </w:r>
    </w:p>
    <w:p w14:paraId="70D0AECE" w14:textId="7106E640" w:rsidR="00486488" w:rsidRDefault="00552123" w:rsidP="007C6635">
      <w:pPr>
        <w:jc w:val="both"/>
        <w:rPr>
          <w:rFonts w:ascii="Arial" w:hAnsi="Arial" w:cs="Arial"/>
          <w:sz w:val="24"/>
          <w:szCs w:val="24"/>
        </w:rPr>
      </w:pPr>
      <w:r w:rsidRPr="004D245C">
        <w:rPr>
          <w:rFonts w:ascii="Arial" w:hAnsi="Arial" w:cs="Arial"/>
          <w:b/>
          <w:sz w:val="24"/>
          <w:szCs w:val="24"/>
        </w:rPr>
        <w:t xml:space="preserve">Wir </w:t>
      </w:r>
      <w:r w:rsidR="001D3EC6" w:rsidRPr="004D245C">
        <w:rPr>
          <w:rFonts w:ascii="Arial" w:hAnsi="Arial" w:cs="Arial"/>
          <w:b/>
          <w:sz w:val="24"/>
          <w:szCs w:val="24"/>
        </w:rPr>
        <w:t>beantragen die Durchführung e</w:t>
      </w:r>
      <w:r w:rsidRPr="004D245C">
        <w:rPr>
          <w:rFonts w:ascii="Arial" w:hAnsi="Arial" w:cs="Arial"/>
          <w:b/>
          <w:sz w:val="24"/>
          <w:szCs w:val="24"/>
        </w:rPr>
        <w:t>ine</w:t>
      </w:r>
      <w:r w:rsidR="001D3EC6" w:rsidRPr="004D245C">
        <w:rPr>
          <w:rFonts w:ascii="Arial" w:hAnsi="Arial" w:cs="Arial"/>
          <w:b/>
          <w:sz w:val="24"/>
          <w:szCs w:val="24"/>
        </w:rPr>
        <w:t>r</w:t>
      </w:r>
      <w:r w:rsidRPr="004D245C">
        <w:rPr>
          <w:rFonts w:ascii="Arial" w:hAnsi="Arial" w:cs="Arial"/>
          <w:b/>
          <w:sz w:val="24"/>
          <w:szCs w:val="24"/>
        </w:rPr>
        <w:t xml:space="preserve"> </w:t>
      </w:r>
      <w:r w:rsidR="00486488" w:rsidRPr="004D245C">
        <w:rPr>
          <w:rFonts w:ascii="Arial" w:hAnsi="Arial" w:cs="Arial"/>
          <w:b/>
          <w:sz w:val="24"/>
          <w:szCs w:val="24"/>
        </w:rPr>
        <w:t>Informationsveranstaltung</w:t>
      </w:r>
      <w:r w:rsidRPr="004D245C">
        <w:rPr>
          <w:rFonts w:ascii="Arial" w:hAnsi="Arial" w:cs="Arial"/>
          <w:b/>
          <w:sz w:val="24"/>
          <w:szCs w:val="24"/>
        </w:rPr>
        <w:t xml:space="preserve"> dazu</w:t>
      </w:r>
      <w:r w:rsidR="004D245C">
        <w:rPr>
          <w:rFonts w:ascii="Arial" w:hAnsi="Arial" w:cs="Arial"/>
          <w:sz w:val="24"/>
          <w:szCs w:val="24"/>
        </w:rPr>
        <w:t xml:space="preserve">, </w:t>
      </w:r>
      <w:r>
        <w:rPr>
          <w:rFonts w:ascii="Arial" w:hAnsi="Arial" w:cs="Arial"/>
          <w:sz w:val="24"/>
          <w:szCs w:val="24"/>
        </w:rPr>
        <w:t xml:space="preserve">für </w:t>
      </w:r>
      <w:r w:rsidR="004D245C">
        <w:rPr>
          <w:rFonts w:ascii="Arial" w:hAnsi="Arial" w:cs="Arial"/>
          <w:sz w:val="24"/>
          <w:szCs w:val="24"/>
        </w:rPr>
        <w:t xml:space="preserve">unsere </w:t>
      </w:r>
      <w:r>
        <w:rPr>
          <w:rFonts w:ascii="Arial" w:hAnsi="Arial" w:cs="Arial"/>
          <w:sz w:val="24"/>
          <w:szCs w:val="24"/>
        </w:rPr>
        <w:t>Bildungseinrichtungen, Vereine,</w:t>
      </w:r>
      <w:r w:rsidR="001D3EC6">
        <w:rPr>
          <w:rFonts w:ascii="Arial" w:hAnsi="Arial" w:cs="Arial"/>
          <w:sz w:val="24"/>
          <w:szCs w:val="24"/>
        </w:rPr>
        <w:t xml:space="preserve"> Ehrenamtliche</w:t>
      </w:r>
      <w:r>
        <w:rPr>
          <w:rFonts w:ascii="Arial" w:hAnsi="Arial" w:cs="Arial"/>
          <w:sz w:val="24"/>
          <w:szCs w:val="24"/>
        </w:rPr>
        <w:t xml:space="preserve"> etc.</w:t>
      </w:r>
    </w:p>
    <w:p w14:paraId="79857C97" w14:textId="7CF17411" w:rsidR="001D3EC6" w:rsidRDefault="001D3EC6" w:rsidP="007C6635">
      <w:pPr>
        <w:jc w:val="both"/>
        <w:rPr>
          <w:rFonts w:ascii="Arial" w:hAnsi="Arial" w:cs="Arial"/>
          <w:sz w:val="24"/>
          <w:szCs w:val="24"/>
        </w:rPr>
      </w:pPr>
      <w:r>
        <w:rPr>
          <w:rFonts w:ascii="Arial" w:hAnsi="Arial" w:cs="Arial"/>
          <w:sz w:val="24"/>
          <w:szCs w:val="24"/>
        </w:rPr>
        <w:t xml:space="preserve">Die Stadtbibliothek ist ein Ort der Sprache und der Kommunikation. Sie wird sich langfristig neu aufstellen müssen, um zukunftsfähig </w:t>
      </w:r>
      <w:r w:rsidR="007C6635">
        <w:rPr>
          <w:rFonts w:ascii="Arial" w:hAnsi="Arial" w:cs="Arial"/>
          <w:sz w:val="24"/>
          <w:szCs w:val="24"/>
        </w:rPr>
        <w:t xml:space="preserve">und bedeutsam </w:t>
      </w:r>
      <w:r>
        <w:rPr>
          <w:rFonts w:ascii="Arial" w:hAnsi="Arial" w:cs="Arial"/>
          <w:sz w:val="24"/>
          <w:szCs w:val="24"/>
        </w:rPr>
        <w:t xml:space="preserve">zu sein. Das setzt personelle und räumliche Veränderungen voraus. Wir haben über einige Punkte bereits gesprochen. Die im Rahmen des Stellenplans vorgeschlagene </w:t>
      </w:r>
      <w:r w:rsidR="00486488">
        <w:rPr>
          <w:rFonts w:ascii="Arial" w:hAnsi="Arial" w:cs="Arial"/>
          <w:sz w:val="24"/>
          <w:szCs w:val="24"/>
        </w:rPr>
        <w:t>Aufstockung</w:t>
      </w:r>
      <w:r>
        <w:rPr>
          <w:rFonts w:ascii="Arial" w:hAnsi="Arial" w:cs="Arial"/>
          <w:sz w:val="24"/>
          <w:szCs w:val="24"/>
        </w:rPr>
        <w:t xml:space="preserve"> der</w:t>
      </w:r>
      <w:r w:rsidR="00486488">
        <w:rPr>
          <w:rFonts w:ascii="Arial" w:hAnsi="Arial" w:cs="Arial"/>
          <w:sz w:val="24"/>
          <w:szCs w:val="24"/>
        </w:rPr>
        <w:t xml:space="preserve"> Stelle</w:t>
      </w:r>
      <w:r>
        <w:rPr>
          <w:rFonts w:ascii="Arial" w:hAnsi="Arial" w:cs="Arial"/>
          <w:sz w:val="24"/>
          <w:szCs w:val="24"/>
        </w:rPr>
        <w:t>n</w:t>
      </w:r>
      <w:r w:rsidR="00486488">
        <w:rPr>
          <w:rFonts w:ascii="Arial" w:hAnsi="Arial" w:cs="Arial"/>
          <w:sz w:val="24"/>
          <w:szCs w:val="24"/>
        </w:rPr>
        <w:t xml:space="preserve"> in </w:t>
      </w:r>
      <w:r>
        <w:rPr>
          <w:rFonts w:ascii="Arial" w:hAnsi="Arial" w:cs="Arial"/>
          <w:sz w:val="24"/>
          <w:szCs w:val="24"/>
        </w:rPr>
        <w:t xml:space="preserve">der </w:t>
      </w:r>
      <w:r w:rsidR="00486488">
        <w:rPr>
          <w:rFonts w:ascii="Arial" w:hAnsi="Arial" w:cs="Arial"/>
          <w:sz w:val="24"/>
          <w:szCs w:val="24"/>
        </w:rPr>
        <w:t xml:space="preserve">Stadtbücherei </w:t>
      </w:r>
      <w:r>
        <w:rPr>
          <w:rFonts w:ascii="Arial" w:hAnsi="Arial" w:cs="Arial"/>
          <w:sz w:val="24"/>
          <w:szCs w:val="24"/>
        </w:rPr>
        <w:t>möchten wir genau mit der Fragestellung verknüpft sehen: Was kann eine Bibliothek für den Zusammenhalt in unserer Stadt beitragen? Wir denken dabei z. B. an die</w:t>
      </w:r>
      <w:r w:rsidR="00486488">
        <w:rPr>
          <w:rFonts w:ascii="Arial" w:hAnsi="Arial" w:cs="Arial"/>
          <w:sz w:val="24"/>
          <w:szCs w:val="24"/>
        </w:rPr>
        <w:t xml:space="preserve"> Unterstützung </w:t>
      </w:r>
      <w:r w:rsidR="004D245C">
        <w:rPr>
          <w:rFonts w:ascii="Arial" w:hAnsi="Arial" w:cs="Arial"/>
          <w:sz w:val="24"/>
          <w:szCs w:val="24"/>
        </w:rPr>
        <w:t xml:space="preserve">beim </w:t>
      </w:r>
      <w:r w:rsidR="00486488">
        <w:rPr>
          <w:rFonts w:ascii="Arial" w:hAnsi="Arial" w:cs="Arial"/>
          <w:sz w:val="24"/>
          <w:szCs w:val="24"/>
        </w:rPr>
        <w:t xml:space="preserve">Spracherwerb, </w:t>
      </w:r>
      <w:r w:rsidR="004D245C">
        <w:rPr>
          <w:rFonts w:ascii="Arial" w:hAnsi="Arial" w:cs="Arial"/>
          <w:sz w:val="24"/>
          <w:szCs w:val="24"/>
        </w:rPr>
        <w:t xml:space="preserve">z. B. auch digital, </w:t>
      </w:r>
      <w:r>
        <w:rPr>
          <w:rFonts w:ascii="Arial" w:hAnsi="Arial" w:cs="Arial"/>
          <w:sz w:val="24"/>
          <w:szCs w:val="24"/>
        </w:rPr>
        <w:t xml:space="preserve">an </w:t>
      </w:r>
      <w:r w:rsidR="00E60386">
        <w:rPr>
          <w:rFonts w:ascii="Arial" w:hAnsi="Arial" w:cs="Arial"/>
          <w:sz w:val="24"/>
          <w:szCs w:val="24"/>
        </w:rPr>
        <w:t xml:space="preserve">den </w:t>
      </w:r>
      <w:r>
        <w:rPr>
          <w:rFonts w:ascii="Arial" w:hAnsi="Arial" w:cs="Arial"/>
          <w:sz w:val="24"/>
          <w:szCs w:val="24"/>
        </w:rPr>
        <w:t>Au</w:t>
      </w:r>
      <w:r w:rsidR="00E60386">
        <w:rPr>
          <w:rFonts w:ascii="Arial" w:hAnsi="Arial" w:cs="Arial"/>
          <w:sz w:val="24"/>
          <w:szCs w:val="24"/>
        </w:rPr>
        <w:t>f</w:t>
      </w:r>
      <w:r>
        <w:rPr>
          <w:rFonts w:ascii="Arial" w:hAnsi="Arial" w:cs="Arial"/>
          <w:sz w:val="24"/>
          <w:szCs w:val="24"/>
        </w:rPr>
        <w:t xml:space="preserve">bau </w:t>
      </w:r>
      <w:r w:rsidR="004D245C">
        <w:rPr>
          <w:rFonts w:ascii="Arial" w:hAnsi="Arial" w:cs="Arial"/>
          <w:sz w:val="24"/>
          <w:szCs w:val="24"/>
        </w:rPr>
        <w:t>von</w:t>
      </w:r>
      <w:r>
        <w:rPr>
          <w:rFonts w:ascii="Arial" w:hAnsi="Arial" w:cs="Arial"/>
          <w:sz w:val="24"/>
          <w:szCs w:val="24"/>
        </w:rPr>
        <w:t xml:space="preserve"> Lesepaten</w:t>
      </w:r>
      <w:r w:rsidR="004D245C">
        <w:rPr>
          <w:rFonts w:ascii="Arial" w:hAnsi="Arial" w:cs="Arial"/>
          <w:sz w:val="24"/>
          <w:szCs w:val="24"/>
        </w:rPr>
        <w:t>modellen</w:t>
      </w:r>
      <w:r w:rsidR="007C6635">
        <w:rPr>
          <w:rFonts w:ascii="Arial" w:hAnsi="Arial" w:cs="Arial"/>
          <w:sz w:val="24"/>
          <w:szCs w:val="24"/>
        </w:rPr>
        <w:t xml:space="preserve">, an Kooperationsprojekte mit </w:t>
      </w:r>
      <w:r w:rsidR="00E60386">
        <w:rPr>
          <w:rFonts w:ascii="Arial" w:hAnsi="Arial" w:cs="Arial"/>
          <w:sz w:val="24"/>
          <w:szCs w:val="24"/>
        </w:rPr>
        <w:t xml:space="preserve">Bildungseinrichtungen und </w:t>
      </w:r>
      <w:r w:rsidR="007C6635">
        <w:rPr>
          <w:rFonts w:ascii="Arial" w:hAnsi="Arial" w:cs="Arial"/>
          <w:sz w:val="24"/>
          <w:szCs w:val="24"/>
        </w:rPr>
        <w:t>der Streetwork</w:t>
      </w:r>
      <w:r>
        <w:rPr>
          <w:rFonts w:ascii="Arial" w:hAnsi="Arial" w:cs="Arial"/>
          <w:sz w:val="24"/>
          <w:szCs w:val="24"/>
        </w:rPr>
        <w:t xml:space="preserve"> </w:t>
      </w:r>
      <w:r w:rsidR="00E60386">
        <w:rPr>
          <w:rFonts w:ascii="Arial" w:hAnsi="Arial" w:cs="Arial"/>
          <w:sz w:val="24"/>
          <w:szCs w:val="24"/>
        </w:rPr>
        <w:t>etc.</w:t>
      </w:r>
      <w:r w:rsidR="00486488">
        <w:rPr>
          <w:rFonts w:ascii="Arial" w:hAnsi="Arial" w:cs="Arial"/>
          <w:sz w:val="24"/>
          <w:szCs w:val="24"/>
        </w:rPr>
        <w:t xml:space="preserve"> </w:t>
      </w:r>
    </w:p>
    <w:p w14:paraId="10CF1711" w14:textId="65D22349" w:rsidR="00486488" w:rsidRPr="00E60386" w:rsidRDefault="00E60386" w:rsidP="007C6635">
      <w:pPr>
        <w:jc w:val="both"/>
        <w:rPr>
          <w:rFonts w:ascii="Arial" w:hAnsi="Arial" w:cs="Arial"/>
          <w:b/>
          <w:sz w:val="24"/>
          <w:szCs w:val="24"/>
        </w:rPr>
      </w:pPr>
      <w:r w:rsidRPr="00E60386">
        <w:rPr>
          <w:rFonts w:ascii="Arial" w:hAnsi="Arial" w:cs="Arial"/>
          <w:b/>
          <w:sz w:val="24"/>
          <w:szCs w:val="24"/>
        </w:rPr>
        <w:t xml:space="preserve">Antrag: </w:t>
      </w:r>
      <w:r w:rsidR="001D3EC6" w:rsidRPr="00E60386">
        <w:rPr>
          <w:rFonts w:ascii="Arial" w:hAnsi="Arial" w:cs="Arial"/>
          <w:b/>
          <w:sz w:val="24"/>
          <w:szCs w:val="24"/>
        </w:rPr>
        <w:t>Wir beantragen</w:t>
      </w:r>
      <w:r w:rsidR="007C6635" w:rsidRPr="00E60386">
        <w:rPr>
          <w:rFonts w:ascii="Arial" w:hAnsi="Arial" w:cs="Arial"/>
          <w:b/>
          <w:sz w:val="24"/>
          <w:szCs w:val="24"/>
        </w:rPr>
        <w:t xml:space="preserve"> die Beratung eines Konzepts,</w:t>
      </w:r>
      <w:r w:rsidR="001D3EC6" w:rsidRPr="00E60386">
        <w:rPr>
          <w:rFonts w:ascii="Arial" w:hAnsi="Arial" w:cs="Arial"/>
          <w:b/>
          <w:sz w:val="24"/>
          <w:szCs w:val="24"/>
        </w:rPr>
        <w:t xml:space="preserve"> </w:t>
      </w:r>
      <w:r w:rsidR="007C6635" w:rsidRPr="00E60386">
        <w:rPr>
          <w:rFonts w:ascii="Arial" w:hAnsi="Arial" w:cs="Arial"/>
          <w:b/>
          <w:sz w:val="24"/>
          <w:szCs w:val="24"/>
        </w:rPr>
        <w:t xml:space="preserve">das in diese Richtung geht und aufzeigt, welche Rolle die Stadtbibliothek für die Integration, den Zusammenhalt und die Bildung junger Menschen in unserer Stadt spielen kann. </w:t>
      </w:r>
      <w:r w:rsidR="00486488" w:rsidRPr="00E60386">
        <w:rPr>
          <w:rFonts w:ascii="Arial" w:hAnsi="Arial" w:cs="Arial"/>
          <w:b/>
          <w:sz w:val="24"/>
          <w:szCs w:val="24"/>
        </w:rPr>
        <w:t xml:space="preserve"> </w:t>
      </w:r>
    </w:p>
    <w:p w14:paraId="70DD5E83" w14:textId="2CF07143" w:rsidR="00486488" w:rsidRPr="005F2546" w:rsidRDefault="00486488" w:rsidP="007C6635">
      <w:pPr>
        <w:jc w:val="both"/>
        <w:rPr>
          <w:rFonts w:ascii="Arial" w:hAnsi="Arial" w:cs="Arial"/>
          <w:b/>
          <w:sz w:val="24"/>
          <w:szCs w:val="24"/>
        </w:rPr>
      </w:pPr>
      <w:r w:rsidRPr="005F2546">
        <w:rPr>
          <w:rFonts w:ascii="Arial" w:hAnsi="Arial" w:cs="Arial"/>
          <w:b/>
          <w:sz w:val="24"/>
          <w:szCs w:val="24"/>
        </w:rPr>
        <w:t>Verwaltung</w:t>
      </w:r>
      <w:r w:rsidR="005F2546">
        <w:rPr>
          <w:rFonts w:ascii="Arial" w:hAnsi="Arial" w:cs="Arial"/>
          <w:b/>
          <w:sz w:val="24"/>
          <w:szCs w:val="24"/>
        </w:rPr>
        <w:t>- nachhaltig und fit für die Zukunft</w:t>
      </w:r>
    </w:p>
    <w:p w14:paraId="3C52E009" w14:textId="456C5337" w:rsidR="00DE4AE6" w:rsidRDefault="00DE4AE6" w:rsidP="00DE4AE6">
      <w:pPr>
        <w:jc w:val="both"/>
        <w:rPr>
          <w:rFonts w:ascii="Arial" w:hAnsi="Arial" w:cs="Arial"/>
          <w:sz w:val="24"/>
          <w:szCs w:val="24"/>
        </w:rPr>
      </w:pPr>
      <w:r>
        <w:rPr>
          <w:rFonts w:ascii="Arial" w:hAnsi="Arial" w:cs="Arial"/>
          <w:sz w:val="24"/>
          <w:szCs w:val="24"/>
        </w:rPr>
        <w:t>Fürs Jahr 2</w:t>
      </w:r>
      <w:r w:rsidR="00184116">
        <w:rPr>
          <w:rFonts w:ascii="Arial" w:hAnsi="Arial" w:cs="Arial"/>
          <w:sz w:val="24"/>
          <w:szCs w:val="24"/>
        </w:rPr>
        <w:t>0</w:t>
      </w:r>
      <w:r>
        <w:rPr>
          <w:rFonts w:ascii="Arial" w:hAnsi="Arial" w:cs="Arial"/>
          <w:sz w:val="24"/>
          <w:szCs w:val="24"/>
        </w:rPr>
        <w:t xml:space="preserve">18 hatten wir erstmals einen Personalbericht beantragt. Danke für die Vorstellung im Mai. Dabei fiel uns allen auf, wie niedrig unsere Ausbildungsquote ist. Gerade mal rund 1,5 %. In Köpfen bedeutet das: wir bilden 5 junge Menschen aus, aber suchen in den nächsten Jahren </w:t>
      </w:r>
      <w:r w:rsidR="00E60386">
        <w:rPr>
          <w:rFonts w:ascii="Arial" w:hAnsi="Arial" w:cs="Arial"/>
          <w:sz w:val="24"/>
          <w:szCs w:val="24"/>
        </w:rPr>
        <w:t>zwischen 10 und 20 neue Mitarbeitende</w:t>
      </w:r>
      <w:r>
        <w:rPr>
          <w:rFonts w:ascii="Arial" w:hAnsi="Arial" w:cs="Arial"/>
          <w:sz w:val="24"/>
          <w:szCs w:val="24"/>
        </w:rPr>
        <w:t>, pro Jahr wohlgemerkt! Und dabei spüren wir heute bereits den Fachkraftmangel bei Ausschreibungen.</w:t>
      </w:r>
    </w:p>
    <w:p w14:paraId="37040156" w14:textId="7272FDC1" w:rsidR="00891C4E" w:rsidRDefault="00DE4AE6" w:rsidP="00891C4E">
      <w:pPr>
        <w:jc w:val="both"/>
        <w:rPr>
          <w:rStyle w:val="Kommentarzeichen"/>
        </w:rPr>
      </w:pPr>
      <w:r w:rsidRPr="00891C4E">
        <w:rPr>
          <w:rFonts w:ascii="Arial" w:hAnsi="Arial" w:cs="Arial"/>
          <w:b/>
          <w:sz w:val="24"/>
          <w:szCs w:val="24"/>
        </w:rPr>
        <w:lastRenderedPageBreak/>
        <w:t xml:space="preserve">Wir beantragen </w:t>
      </w:r>
      <w:r w:rsidR="00891747">
        <w:rPr>
          <w:rFonts w:ascii="Arial" w:hAnsi="Arial" w:cs="Arial"/>
          <w:b/>
          <w:sz w:val="24"/>
          <w:szCs w:val="24"/>
        </w:rPr>
        <w:t xml:space="preserve">daher </w:t>
      </w:r>
      <w:r w:rsidRPr="00891C4E">
        <w:rPr>
          <w:rFonts w:ascii="Arial" w:hAnsi="Arial" w:cs="Arial"/>
          <w:b/>
          <w:sz w:val="24"/>
          <w:szCs w:val="24"/>
        </w:rPr>
        <w:t>die Einrichtung weiterer Ausbildungsstellen ab September 2019.</w:t>
      </w:r>
    </w:p>
    <w:p w14:paraId="3C961250" w14:textId="793542F1" w:rsidR="00891C4E" w:rsidRDefault="00891C4E" w:rsidP="00891C4E">
      <w:pPr>
        <w:jc w:val="both"/>
        <w:rPr>
          <w:rFonts w:ascii="Arial" w:hAnsi="Arial" w:cs="Arial"/>
          <w:sz w:val="24"/>
          <w:szCs w:val="24"/>
        </w:rPr>
      </w:pPr>
      <w:r>
        <w:rPr>
          <w:rFonts w:ascii="Arial" w:hAnsi="Arial" w:cs="Arial"/>
          <w:sz w:val="24"/>
          <w:szCs w:val="24"/>
        </w:rPr>
        <w:t>R</w:t>
      </w:r>
      <w:r w:rsidR="00486488">
        <w:rPr>
          <w:rFonts w:ascii="Arial" w:hAnsi="Arial" w:cs="Arial"/>
          <w:sz w:val="24"/>
          <w:szCs w:val="24"/>
        </w:rPr>
        <w:t xml:space="preserve">athaus, Mobilitätspunkt, Stadtbücherei, Alte Post- </w:t>
      </w:r>
      <w:r>
        <w:rPr>
          <w:rFonts w:ascii="Arial" w:hAnsi="Arial" w:cs="Arial"/>
          <w:sz w:val="24"/>
          <w:szCs w:val="24"/>
        </w:rPr>
        <w:t xml:space="preserve">Wir erhalten immer wieder Rückmeldungen, dass die Sauberkeit </w:t>
      </w:r>
      <w:r w:rsidR="00891747">
        <w:rPr>
          <w:rFonts w:ascii="Arial" w:hAnsi="Arial" w:cs="Arial"/>
          <w:sz w:val="24"/>
          <w:szCs w:val="24"/>
        </w:rPr>
        <w:t xml:space="preserve">in und um die Gebäude </w:t>
      </w:r>
      <w:r>
        <w:rPr>
          <w:rFonts w:ascii="Arial" w:hAnsi="Arial" w:cs="Arial"/>
          <w:sz w:val="24"/>
          <w:szCs w:val="24"/>
        </w:rPr>
        <w:t xml:space="preserve">zu wünschen </w:t>
      </w:r>
      <w:r w:rsidR="008C3CEB">
        <w:rPr>
          <w:rFonts w:ascii="Arial" w:hAnsi="Arial" w:cs="Arial"/>
          <w:sz w:val="24"/>
          <w:szCs w:val="24"/>
        </w:rPr>
        <w:t>übriglässt</w:t>
      </w:r>
      <w:r>
        <w:rPr>
          <w:rFonts w:ascii="Arial" w:hAnsi="Arial" w:cs="Arial"/>
          <w:sz w:val="24"/>
          <w:szCs w:val="24"/>
        </w:rPr>
        <w:t xml:space="preserve"> und es vor Ort keinen Ansprechpartner gibt, wenn es technische Probleme gibt. </w:t>
      </w:r>
    </w:p>
    <w:p w14:paraId="7AB0990B" w14:textId="51902E13" w:rsidR="00486488" w:rsidRDefault="00891C4E" w:rsidP="00891C4E">
      <w:pPr>
        <w:jc w:val="both"/>
        <w:rPr>
          <w:rFonts w:ascii="Arial" w:hAnsi="Arial" w:cs="Arial"/>
          <w:sz w:val="24"/>
          <w:szCs w:val="24"/>
        </w:rPr>
      </w:pPr>
      <w:r w:rsidRPr="00CD38AA">
        <w:rPr>
          <w:rFonts w:ascii="Arial" w:hAnsi="Arial" w:cs="Arial"/>
          <w:b/>
          <w:sz w:val="24"/>
          <w:szCs w:val="24"/>
        </w:rPr>
        <w:t xml:space="preserve">Wir beantragen, uns einen Vorschlag für ein Hausmeisterkonzept für </w:t>
      </w:r>
      <w:r w:rsidR="00B3605D" w:rsidRPr="00CD38AA">
        <w:rPr>
          <w:rFonts w:ascii="Arial" w:hAnsi="Arial" w:cs="Arial"/>
          <w:b/>
          <w:sz w:val="24"/>
          <w:szCs w:val="24"/>
        </w:rPr>
        <w:t xml:space="preserve">alle vier o.g. städt. Gebäude </w:t>
      </w:r>
      <w:r w:rsidR="00CD38AA">
        <w:rPr>
          <w:rFonts w:ascii="Arial" w:hAnsi="Arial" w:cs="Arial"/>
          <w:b/>
          <w:sz w:val="24"/>
          <w:szCs w:val="24"/>
        </w:rPr>
        <w:t xml:space="preserve">zur Beschlussfassung </w:t>
      </w:r>
      <w:r w:rsidRPr="00CD38AA">
        <w:rPr>
          <w:rFonts w:ascii="Arial" w:hAnsi="Arial" w:cs="Arial"/>
          <w:b/>
          <w:sz w:val="24"/>
          <w:szCs w:val="24"/>
        </w:rPr>
        <w:t>vorzulegen</w:t>
      </w:r>
      <w:r>
        <w:rPr>
          <w:rFonts w:ascii="Arial" w:hAnsi="Arial" w:cs="Arial"/>
          <w:sz w:val="24"/>
          <w:szCs w:val="24"/>
        </w:rPr>
        <w:t xml:space="preserve">, so dass ein allgemein </w:t>
      </w:r>
      <w:r w:rsidR="00486488">
        <w:rPr>
          <w:rFonts w:ascii="Arial" w:hAnsi="Arial" w:cs="Arial"/>
          <w:sz w:val="24"/>
          <w:szCs w:val="24"/>
        </w:rPr>
        <w:t>sauberer Eindruck</w:t>
      </w:r>
      <w:r>
        <w:rPr>
          <w:rFonts w:ascii="Arial" w:hAnsi="Arial" w:cs="Arial"/>
          <w:sz w:val="24"/>
          <w:szCs w:val="24"/>
        </w:rPr>
        <w:t xml:space="preserve"> in unseren städtischen Einrichtungen gewahrt wird</w:t>
      </w:r>
      <w:r w:rsidR="00486488">
        <w:rPr>
          <w:rFonts w:ascii="Arial" w:hAnsi="Arial" w:cs="Arial"/>
          <w:sz w:val="24"/>
          <w:szCs w:val="24"/>
        </w:rPr>
        <w:t xml:space="preserve">, </w:t>
      </w:r>
      <w:r>
        <w:rPr>
          <w:rFonts w:ascii="Arial" w:hAnsi="Arial" w:cs="Arial"/>
          <w:sz w:val="24"/>
          <w:szCs w:val="24"/>
        </w:rPr>
        <w:t xml:space="preserve">die </w:t>
      </w:r>
      <w:r w:rsidR="00486488">
        <w:rPr>
          <w:rFonts w:ascii="Arial" w:hAnsi="Arial" w:cs="Arial"/>
          <w:sz w:val="24"/>
          <w:szCs w:val="24"/>
        </w:rPr>
        <w:t>technische Funktion</w:t>
      </w:r>
      <w:r>
        <w:rPr>
          <w:rFonts w:ascii="Arial" w:hAnsi="Arial" w:cs="Arial"/>
          <w:sz w:val="24"/>
          <w:szCs w:val="24"/>
        </w:rPr>
        <w:t>stüchtigkeit gesichert wird</w:t>
      </w:r>
      <w:r w:rsidR="00486488">
        <w:rPr>
          <w:rFonts w:ascii="Arial" w:hAnsi="Arial" w:cs="Arial"/>
          <w:sz w:val="24"/>
          <w:szCs w:val="24"/>
        </w:rPr>
        <w:t xml:space="preserve">, </w:t>
      </w:r>
      <w:proofErr w:type="gramStart"/>
      <w:r w:rsidR="00486488">
        <w:rPr>
          <w:rFonts w:ascii="Arial" w:hAnsi="Arial" w:cs="Arial"/>
          <w:sz w:val="24"/>
          <w:szCs w:val="24"/>
        </w:rPr>
        <w:t>etc..</w:t>
      </w:r>
      <w:proofErr w:type="gramEnd"/>
      <w:r>
        <w:rPr>
          <w:rFonts w:ascii="Arial" w:hAnsi="Arial" w:cs="Arial"/>
          <w:sz w:val="24"/>
          <w:szCs w:val="24"/>
        </w:rPr>
        <w:t xml:space="preserve"> Die Zuständigkeiten müssen </w:t>
      </w:r>
      <w:r w:rsidR="00CD38AA">
        <w:rPr>
          <w:rFonts w:ascii="Arial" w:hAnsi="Arial" w:cs="Arial"/>
          <w:sz w:val="24"/>
          <w:szCs w:val="24"/>
        </w:rPr>
        <w:t xml:space="preserve">hier </w:t>
      </w:r>
      <w:r>
        <w:rPr>
          <w:rFonts w:ascii="Arial" w:hAnsi="Arial" w:cs="Arial"/>
          <w:sz w:val="24"/>
          <w:szCs w:val="24"/>
        </w:rPr>
        <w:t>klar sein.</w:t>
      </w:r>
      <w:r w:rsidR="00486488">
        <w:rPr>
          <w:rFonts w:ascii="Arial" w:hAnsi="Arial" w:cs="Arial"/>
          <w:sz w:val="24"/>
          <w:szCs w:val="24"/>
        </w:rPr>
        <w:t xml:space="preserve"> </w:t>
      </w:r>
    </w:p>
    <w:p w14:paraId="7A5460B6" w14:textId="77777777" w:rsidR="00E60386" w:rsidRDefault="00E60386" w:rsidP="007C6635">
      <w:pPr>
        <w:jc w:val="both"/>
        <w:rPr>
          <w:rFonts w:ascii="Arial" w:hAnsi="Arial" w:cs="Arial"/>
          <w:sz w:val="24"/>
          <w:szCs w:val="24"/>
        </w:rPr>
      </w:pPr>
    </w:p>
    <w:p w14:paraId="47C90793" w14:textId="77777777" w:rsidR="00680BB6" w:rsidRDefault="00E60386" w:rsidP="00680BB6">
      <w:pPr>
        <w:jc w:val="both"/>
        <w:rPr>
          <w:rFonts w:ascii="Arial" w:hAnsi="Arial" w:cs="Arial"/>
          <w:sz w:val="24"/>
          <w:szCs w:val="24"/>
        </w:rPr>
      </w:pPr>
      <w:r>
        <w:rPr>
          <w:rFonts w:ascii="Arial" w:hAnsi="Arial" w:cs="Arial"/>
          <w:sz w:val="24"/>
          <w:szCs w:val="24"/>
        </w:rPr>
        <w:t>Das, meine Damen und Herren, war</w:t>
      </w:r>
      <w:r w:rsidR="00680BB6">
        <w:rPr>
          <w:rFonts w:ascii="Arial" w:hAnsi="Arial" w:cs="Arial"/>
          <w:sz w:val="24"/>
          <w:szCs w:val="24"/>
        </w:rPr>
        <w:t xml:space="preserve"> die Stellungnahme der </w:t>
      </w:r>
      <w:r>
        <w:rPr>
          <w:rFonts w:ascii="Arial" w:hAnsi="Arial" w:cs="Arial"/>
          <w:sz w:val="24"/>
          <w:szCs w:val="24"/>
        </w:rPr>
        <w:t>grüne</w:t>
      </w:r>
      <w:r w:rsidR="00680BB6">
        <w:rPr>
          <w:rFonts w:ascii="Arial" w:hAnsi="Arial" w:cs="Arial"/>
          <w:sz w:val="24"/>
          <w:szCs w:val="24"/>
        </w:rPr>
        <w:t>n</w:t>
      </w:r>
      <w:r>
        <w:rPr>
          <w:rFonts w:ascii="Arial" w:hAnsi="Arial" w:cs="Arial"/>
          <w:sz w:val="24"/>
          <w:szCs w:val="24"/>
        </w:rPr>
        <w:t xml:space="preserve"> Fraktion</w:t>
      </w:r>
      <w:r w:rsidR="00680BB6">
        <w:rPr>
          <w:rFonts w:ascii="Arial" w:hAnsi="Arial" w:cs="Arial"/>
          <w:sz w:val="24"/>
          <w:szCs w:val="24"/>
        </w:rPr>
        <w:t xml:space="preserve">. </w:t>
      </w:r>
      <w:r>
        <w:rPr>
          <w:rFonts w:ascii="Arial" w:hAnsi="Arial" w:cs="Arial"/>
          <w:sz w:val="24"/>
          <w:szCs w:val="24"/>
        </w:rPr>
        <w:t>Vie</w:t>
      </w:r>
      <w:r w:rsidR="00891747">
        <w:rPr>
          <w:rFonts w:ascii="Arial" w:hAnsi="Arial" w:cs="Arial"/>
          <w:sz w:val="24"/>
          <w:szCs w:val="24"/>
        </w:rPr>
        <w:t xml:space="preserve">le positive Dinge </w:t>
      </w:r>
      <w:r>
        <w:rPr>
          <w:rFonts w:ascii="Arial" w:hAnsi="Arial" w:cs="Arial"/>
          <w:sz w:val="24"/>
          <w:szCs w:val="24"/>
        </w:rPr>
        <w:t xml:space="preserve">sind </w:t>
      </w:r>
      <w:r w:rsidR="00680BB6">
        <w:rPr>
          <w:rFonts w:ascii="Arial" w:hAnsi="Arial" w:cs="Arial"/>
          <w:sz w:val="24"/>
          <w:szCs w:val="24"/>
        </w:rPr>
        <w:t xml:space="preserve">bereits </w:t>
      </w:r>
      <w:r w:rsidR="00891747">
        <w:rPr>
          <w:rFonts w:ascii="Arial" w:hAnsi="Arial" w:cs="Arial"/>
          <w:sz w:val="24"/>
          <w:szCs w:val="24"/>
        </w:rPr>
        <w:t xml:space="preserve">auf dem Weg und </w:t>
      </w:r>
      <w:r>
        <w:rPr>
          <w:rFonts w:ascii="Arial" w:hAnsi="Arial" w:cs="Arial"/>
          <w:sz w:val="24"/>
          <w:szCs w:val="24"/>
        </w:rPr>
        <w:t>wurden von uns nicht extra erwähnt. Die V</w:t>
      </w:r>
      <w:r w:rsidR="00891747">
        <w:rPr>
          <w:rFonts w:ascii="Arial" w:hAnsi="Arial" w:cs="Arial"/>
          <w:sz w:val="24"/>
          <w:szCs w:val="24"/>
        </w:rPr>
        <w:t xml:space="preserve">erwaltung hat ihre Agenda für 2019 </w:t>
      </w:r>
      <w:r w:rsidR="00680BB6">
        <w:rPr>
          <w:rFonts w:ascii="Arial" w:hAnsi="Arial" w:cs="Arial"/>
          <w:sz w:val="24"/>
          <w:szCs w:val="24"/>
        </w:rPr>
        <w:t xml:space="preserve">unseres Erachtens gut und umsichtig geschrieben. </w:t>
      </w:r>
    </w:p>
    <w:p w14:paraId="6421BB52" w14:textId="77777777" w:rsidR="00680BB6" w:rsidRDefault="00680BB6" w:rsidP="00680BB6">
      <w:pPr>
        <w:jc w:val="both"/>
        <w:rPr>
          <w:rFonts w:ascii="Arial" w:hAnsi="Arial" w:cs="Arial"/>
          <w:sz w:val="24"/>
          <w:szCs w:val="24"/>
        </w:rPr>
      </w:pPr>
      <w:r w:rsidRPr="00112FC4">
        <w:rPr>
          <w:rFonts w:ascii="Arial" w:hAnsi="Arial" w:cs="Arial"/>
          <w:sz w:val="24"/>
          <w:szCs w:val="24"/>
        </w:rPr>
        <w:t xml:space="preserve">Wir danken Ihnen, Herr Oberbürgermeister Heininger, </w:t>
      </w:r>
      <w:r>
        <w:rPr>
          <w:rFonts w:ascii="Arial" w:hAnsi="Arial" w:cs="Arial"/>
          <w:sz w:val="24"/>
          <w:szCs w:val="24"/>
        </w:rPr>
        <w:t xml:space="preserve">für Ihre gute Sitzungsführung, Ihre Aufgeschlossenheit über unsere Anliegen nachzudenken, und manchmal auch Ihre Geduld. Danke allen Mitarbeitenden der Verwaltung für Ihren Einsatz für unsere Stadt, vor allem Ihnen Herr </w:t>
      </w:r>
      <w:proofErr w:type="spellStart"/>
      <w:r>
        <w:rPr>
          <w:rFonts w:ascii="Arial" w:hAnsi="Arial" w:cs="Arial"/>
          <w:sz w:val="24"/>
          <w:szCs w:val="24"/>
        </w:rPr>
        <w:t>Benkelmann</w:t>
      </w:r>
      <w:proofErr w:type="spellEnd"/>
      <w:r>
        <w:rPr>
          <w:rFonts w:ascii="Arial" w:hAnsi="Arial" w:cs="Arial"/>
          <w:sz w:val="24"/>
          <w:szCs w:val="24"/>
        </w:rPr>
        <w:t>, für zahlreiche Haushaltentwürfe und Ihr wachsames Auge auf die städtischen Finanzen</w:t>
      </w:r>
      <w:r>
        <w:rPr>
          <w:rFonts w:ascii="Arial" w:hAnsi="Arial" w:cs="Arial"/>
          <w:sz w:val="24"/>
          <w:szCs w:val="24"/>
        </w:rPr>
        <w:t xml:space="preserve"> in den vergangenen Jahrzehnten</w:t>
      </w:r>
      <w:r>
        <w:rPr>
          <w:rFonts w:ascii="Arial" w:hAnsi="Arial" w:cs="Arial"/>
          <w:sz w:val="24"/>
          <w:szCs w:val="24"/>
        </w:rPr>
        <w:t>.</w:t>
      </w:r>
    </w:p>
    <w:p w14:paraId="58593282" w14:textId="75E8EDED" w:rsidR="00680BB6" w:rsidRDefault="00680BB6" w:rsidP="00680BB6">
      <w:pPr>
        <w:jc w:val="both"/>
        <w:rPr>
          <w:rFonts w:ascii="Arial" w:hAnsi="Arial" w:cs="Arial"/>
          <w:sz w:val="24"/>
          <w:szCs w:val="24"/>
        </w:rPr>
      </w:pPr>
      <w:r>
        <w:rPr>
          <w:rFonts w:ascii="Arial" w:hAnsi="Arial" w:cs="Arial"/>
          <w:sz w:val="24"/>
          <w:szCs w:val="24"/>
        </w:rPr>
        <w:t>Dank an alle Mitarbeitenden in unseren Einrichtungen und denen unserer „Töchter“, von den Hallen bis zur Feuerwehr, von den Kitas bis zum Wasserwerk. Den Unternehmerinnen und Unternehmen danken wir, dass sie Eislingen die Treue halten und vieles von dem, was wir umsetzen wollen, mit ihrer Gewerbesteuer ermöglichen. Möge die</w:t>
      </w:r>
      <w:r>
        <w:rPr>
          <w:rFonts w:ascii="Arial" w:hAnsi="Arial" w:cs="Arial"/>
          <w:sz w:val="24"/>
          <w:szCs w:val="24"/>
        </w:rPr>
        <w:t xml:space="preserve"> </w:t>
      </w:r>
      <w:proofErr w:type="spellStart"/>
      <w:r>
        <w:rPr>
          <w:rFonts w:ascii="Arial" w:hAnsi="Arial" w:cs="Arial"/>
          <w:sz w:val="24"/>
          <w:szCs w:val="24"/>
        </w:rPr>
        <w:t>Eislinger</w:t>
      </w:r>
      <w:proofErr w:type="spellEnd"/>
      <w:r>
        <w:rPr>
          <w:rFonts w:ascii="Arial" w:hAnsi="Arial" w:cs="Arial"/>
          <w:sz w:val="24"/>
          <w:szCs w:val="24"/>
        </w:rPr>
        <w:t xml:space="preserve"> Wirtschaft sich weiter stabil entwickeln.   </w:t>
      </w:r>
    </w:p>
    <w:p w14:paraId="09E58C25" w14:textId="71EEF313" w:rsidR="00680BB6" w:rsidRDefault="00680BB6" w:rsidP="00680BB6">
      <w:pPr>
        <w:jc w:val="both"/>
        <w:rPr>
          <w:rFonts w:ascii="Arial" w:hAnsi="Arial" w:cs="Arial"/>
          <w:sz w:val="24"/>
          <w:szCs w:val="24"/>
        </w:rPr>
      </w:pPr>
      <w:r>
        <w:rPr>
          <w:rFonts w:ascii="Arial" w:hAnsi="Arial" w:cs="Arial"/>
          <w:sz w:val="24"/>
          <w:szCs w:val="24"/>
        </w:rPr>
        <w:t xml:space="preserve">Was wäre Eislingen ohne die Menschen, die </w:t>
      </w:r>
      <w:r w:rsidRPr="00885FD8">
        <w:rPr>
          <w:rFonts w:ascii="Arial" w:hAnsi="Arial" w:cs="Arial"/>
          <w:sz w:val="24"/>
          <w:szCs w:val="24"/>
        </w:rPr>
        <w:t>sich unentgeltlich und freiwillig an vielen Stellen in unserer Stadt der Vielfalt für den Zusammenhalt</w:t>
      </w:r>
      <w:r>
        <w:rPr>
          <w:rFonts w:ascii="Arial" w:hAnsi="Arial" w:cs="Arial"/>
          <w:sz w:val="24"/>
          <w:szCs w:val="24"/>
        </w:rPr>
        <w:t>, für Sport, Kultur</w:t>
      </w:r>
      <w:r w:rsidRPr="00885FD8">
        <w:rPr>
          <w:rFonts w:ascii="Arial" w:hAnsi="Arial" w:cs="Arial"/>
          <w:sz w:val="24"/>
          <w:szCs w:val="24"/>
        </w:rPr>
        <w:t xml:space="preserve"> </w:t>
      </w:r>
      <w:r>
        <w:rPr>
          <w:rFonts w:ascii="Arial" w:hAnsi="Arial" w:cs="Arial"/>
          <w:sz w:val="24"/>
          <w:szCs w:val="24"/>
        </w:rPr>
        <w:t xml:space="preserve">und in der Kirchengemeinde </w:t>
      </w:r>
      <w:r w:rsidRPr="00885FD8">
        <w:rPr>
          <w:rFonts w:ascii="Arial" w:hAnsi="Arial" w:cs="Arial"/>
          <w:sz w:val="24"/>
          <w:szCs w:val="24"/>
        </w:rPr>
        <w:t>engagieren</w:t>
      </w:r>
      <w:proofErr w:type="gramStart"/>
      <w:r>
        <w:rPr>
          <w:rFonts w:ascii="Arial" w:hAnsi="Arial" w:cs="Arial"/>
          <w:sz w:val="24"/>
          <w:szCs w:val="24"/>
        </w:rPr>
        <w:t xml:space="preserve">!? </w:t>
      </w:r>
      <w:proofErr w:type="gramEnd"/>
      <w:r>
        <w:rPr>
          <w:rFonts w:ascii="Arial" w:hAnsi="Arial" w:cs="Arial"/>
          <w:sz w:val="24"/>
          <w:szCs w:val="24"/>
        </w:rPr>
        <w:t xml:space="preserve">Ihnen gilt unser besonders herzliches </w:t>
      </w:r>
      <w:r w:rsidRPr="00885FD8">
        <w:rPr>
          <w:rFonts w:ascii="Arial" w:hAnsi="Arial" w:cs="Arial"/>
          <w:sz w:val="24"/>
          <w:szCs w:val="24"/>
        </w:rPr>
        <w:t>Danke</w:t>
      </w:r>
      <w:r>
        <w:rPr>
          <w:rFonts w:ascii="Arial" w:hAnsi="Arial" w:cs="Arial"/>
          <w:sz w:val="24"/>
          <w:szCs w:val="24"/>
        </w:rPr>
        <w:t>schön</w:t>
      </w:r>
      <w:r w:rsidRPr="00885FD8">
        <w:rPr>
          <w:rFonts w:ascii="Arial" w:hAnsi="Arial" w:cs="Arial"/>
          <w:sz w:val="24"/>
          <w:szCs w:val="24"/>
        </w:rPr>
        <w:t>.</w:t>
      </w:r>
    </w:p>
    <w:p w14:paraId="693E1317" w14:textId="5187C9E3" w:rsidR="00BF01B5" w:rsidRDefault="00680BB6" w:rsidP="007C6635">
      <w:pPr>
        <w:jc w:val="both"/>
        <w:rPr>
          <w:rFonts w:ascii="Arial" w:hAnsi="Arial" w:cs="Arial"/>
          <w:sz w:val="24"/>
          <w:szCs w:val="24"/>
        </w:rPr>
      </w:pPr>
      <w:r>
        <w:rPr>
          <w:rFonts w:ascii="Arial" w:hAnsi="Arial" w:cs="Arial"/>
          <w:sz w:val="24"/>
          <w:szCs w:val="24"/>
        </w:rPr>
        <w:t xml:space="preserve">Zum Schluss </w:t>
      </w:r>
      <w:r w:rsidR="00891747">
        <w:rPr>
          <w:rFonts w:ascii="Arial" w:hAnsi="Arial" w:cs="Arial"/>
          <w:sz w:val="24"/>
          <w:szCs w:val="24"/>
        </w:rPr>
        <w:t xml:space="preserve">möchte </w:t>
      </w:r>
      <w:r>
        <w:rPr>
          <w:rFonts w:ascii="Arial" w:hAnsi="Arial" w:cs="Arial"/>
          <w:sz w:val="24"/>
          <w:szCs w:val="24"/>
        </w:rPr>
        <w:t xml:space="preserve">ich </w:t>
      </w:r>
      <w:r w:rsidR="008C3CEB">
        <w:rPr>
          <w:rFonts w:ascii="Arial" w:hAnsi="Arial" w:cs="Arial"/>
          <w:sz w:val="24"/>
          <w:szCs w:val="24"/>
        </w:rPr>
        <w:t xml:space="preserve">auf </w:t>
      </w:r>
      <w:r>
        <w:rPr>
          <w:rFonts w:ascii="Arial" w:hAnsi="Arial" w:cs="Arial"/>
          <w:sz w:val="24"/>
          <w:szCs w:val="24"/>
        </w:rPr>
        <w:t xml:space="preserve">unsere </w:t>
      </w:r>
      <w:r w:rsidR="00486488">
        <w:rPr>
          <w:rFonts w:ascii="Arial" w:hAnsi="Arial" w:cs="Arial"/>
          <w:sz w:val="24"/>
          <w:szCs w:val="24"/>
        </w:rPr>
        <w:t>Debatten- und Gesprächskultur</w:t>
      </w:r>
      <w:r w:rsidR="008C3CEB">
        <w:rPr>
          <w:rFonts w:ascii="Arial" w:hAnsi="Arial" w:cs="Arial"/>
          <w:sz w:val="24"/>
          <w:szCs w:val="24"/>
        </w:rPr>
        <w:t xml:space="preserve"> </w:t>
      </w:r>
      <w:r>
        <w:rPr>
          <w:rFonts w:ascii="Arial" w:hAnsi="Arial" w:cs="Arial"/>
          <w:sz w:val="24"/>
          <w:szCs w:val="24"/>
        </w:rPr>
        <w:t>e</w:t>
      </w:r>
      <w:r w:rsidR="008C3CEB">
        <w:rPr>
          <w:rFonts w:ascii="Arial" w:hAnsi="Arial" w:cs="Arial"/>
          <w:sz w:val="24"/>
          <w:szCs w:val="24"/>
        </w:rPr>
        <w:t>ingehen.</w:t>
      </w:r>
      <w:r w:rsidR="00486488">
        <w:rPr>
          <w:rFonts w:ascii="Arial" w:hAnsi="Arial" w:cs="Arial"/>
          <w:sz w:val="24"/>
          <w:szCs w:val="24"/>
        </w:rPr>
        <w:t xml:space="preserve"> </w:t>
      </w:r>
      <w:r>
        <w:rPr>
          <w:rFonts w:ascii="Arial" w:hAnsi="Arial" w:cs="Arial"/>
          <w:sz w:val="24"/>
          <w:szCs w:val="24"/>
        </w:rPr>
        <w:t>Meinungen und Positionen austauschen</w:t>
      </w:r>
      <w:r>
        <w:rPr>
          <w:rFonts w:ascii="Arial" w:hAnsi="Arial" w:cs="Arial"/>
          <w:sz w:val="24"/>
          <w:szCs w:val="24"/>
        </w:rPr>
        <w:t>, e</w:t>
      </w:r>
      <w:r w:rsidR="00486488">
        <w:rPr>
          <w:rFonts w:ascii="Arial" w:hAnsi="Arial" w:cs="Arial"/>
          <w:sz w:val="24"/>
          <w:szCs w:val="24"/>
        </w:rPr>
        <w:t>inander Zuhören, Hinhören,</w:t>
      </w:r>
      <w:r>
        <w:rPr>
          <w:rFonts w:ascii="Arial" w:hAnsi="Arial" w:cs="Arial"/>
          <w:sz w:val="24"/>
          <w:szCs w:val="24"/>
        </w:rPr>
        <w:t xml:space="preserve"> </w:t>
      </w:r>
      <w:r w:rsidR="00891747" w:rsidRPr="00112FC4">
        <w:rPr>
          <w:rFonts w:ascii="Arial" w:hAnsi="Arial" w:cs="Arial"/>
          <w:sz w:val="24"/>
          <w:szCs w:val="24"/>
        </w:rPr>
        <w:t xml:space="preserve">das </w:t>
      </w:r>
      <w:r w:rsidR="00486488" w:rsidRPr="00112FC4">
        <w:rPr>
          <w:rFonts w:ascii="Arial" w:hAnsi="Arial" w:cs="Arial"/>
          <w:sz w:val="24"/>
          <w:szCs w:val="24"/>
        </w:rPr>
        <w:t xml:space="preserve">gehört im Miteinander </w:t>
      </w:r>
      <w:r w:rsidR="00891747" w:rsidRPr="00112FC4">
        <w:rPr>
          <w:rFonts w:ascii="Arial" w:hAnsi="Arial" w:cs="Arial"/>
          <w:sz w:val="24"/>
          <w:szCs w:val="24"/>
        </w:rPr>
        <w:t xml:space="preserve">bei uns </w:t>
      </w:r>
      <w:r w:rsidR="00486488" w:rsidRPr="00112FC4">
        <w:rPr>
          <w:rFonts w:ascii="Arial" w:hAnsi="Arial" w:cs="Arial"/>
          <w:sz w:val="24"/>
          <w:szCs w:val="24"/>
        </w:rPr>
        <w:t>dazu</w:t>
      </w:r>
      <w:r w:rsidR="00B43FEB" w:rsidRPr="00112FC4">
        <w:rPr>
          <w:rFonts w:ascii="Arial" w:hAnsi="Arial" w:cs="Arial"/>
          <w:sz w:val="24"/>
          <w:szCs w:val="24"/>
        </w:rPr>
        <w:t>.</w:t>
      </w:r>
      <w:r w:rsidR="008C3CEB" w:rsidRPr="00112FC4">
        <w:rPr>
          <w:rFonts w:ascii="Arial" w:hAnsi="Arial" w:cs="Arial"/>
          <w:sz w:val="24"/>
          <w:szCs w:val="24"/>
        </w:rPr>
        <w:t xml:space="preserve"> </w:t>
      </w:r>
      <w:r>
        <w:rPr>
          <w:rFonts w:ascii="Arial" w:hAnsi="Arial" w:cs="Arial"/>
          <w:sz w:val="24"/>
          <w:szCs w:val="24"/>
        </w:rPr>
        <w:t xml:space="preserve">Manchmal findet sich ein Kompromiss, manchmal entscheidet die demokratische Mehrheit. </w:t>
      </w:r>
      <w:r w:rsidR="00BF01B5">
        <w:rPr>
          <w:rFonts w:ascii="Arial" w:hAnsi="Arial" w:cs="Arial"/>
          <w:sz w:val="24"/>
          <w:szCs w:val="24"/>
        </w:rPr>
        <w:t>Aber immer ringen wir heftig um die beste Lösung für Eislingen. Ich</w:t>
      </w:r>
      <w:r w:rsidR="008C3CEB" w:rsidRPr="00112FC4">
        <w:rPr>
          <w:rFonts w:ascii="Arial" w:hAnsi="Arial" w:cs="Arial"/>
          <w:sz w:val="24"/>
          <w:szCs w:val="24"/>
        </w:rPr>
        <w:t xml:space="preserve"> kann nur alle motivieren, die sich kommunalpolitisch einbringen wollen</w:t>
      </w:r>
      <w:r w:rsidR="00BF01B5">
        <w:rPr>
          <w:rFonts w:ascii="Arial" w:hAnsi="Arial" w:cs="Arial"/>
          <w:sz w:val="24"/>
          <w:szCs w:val="24"/>
        </w:rPr>
        <w:t xml:space="preserve"> und</w:t>
      </w:r>
      <w:r w:rsidR="00891747" w:rsidRPr="00112FC4">
        <w:rPr>
          <w:rFonts w:ascii="Arial" w:hAnsi="Arial" w:cs="Arial"/>
          <w:sz w:val="24"/>
          <w:szCs w:val="24"/>
        </w:rPr>
        <w:t xml:space="preserve"> </w:t>
      </w:r>
      <w:r w:rsidR="008C3CEB" w:rsidRPr="00112FC4">
        <w:rPr>
          <w:rFonts w:ascii="Arial" w:hAnsi="Arial" w:cs="Arial"/>
          <w:sz w:val="24"/>
          <w:szCs w:val="24"/>
        </w:rPr>
        <w:t xml:space="preserve">für sich eine Kandidatur </w:t>
      </w:r>
      <w:r w:rsidR="00891747" w:rsidRPr="00112FC4">
        <w:rPr>
          <w:rFonts w:ascii="Arial" w:hAnsi="Arial" w:cs="Arial"/>
          <w:sz w:val="24"/>
          <w:szCs w:val="24"/>
        </w:rPr>
        <w:t>bei der Kommunalwahl im n</w:t>
      </w:r>
      <w:r w:rsidR="008C3CEB" w:rsidRPr="00112FC4">
        <w:rPr>
          <w:rFonts w:ascii="Arial" w:hAnsi="Arial" w:cs="Arial"/>
          <w:sz w:val="24"/>
          <w:szCs w:val="24"/>
        </w:rPr>
        <w:t xml:space="preserve">ächsten Jahr </w:t>
      </w:r>
      <w:r w:rsidR="00891747" w:rsidRPr="00112FC4">
        <w:rPr>
          <w:rFonts w:ascii="Arial" w:hAnsi="Arial" w:cs="Arial"/>
          <w:sz w:val="24"/>
          <w:szCs w:val="24"/>
        </w:rPr>
        <w:t>überlegen: Machen Sie mit! Man kann wirklich etwas bewegen</w:t>
      </w:r>
      <w:r w:rsidR="00BF01B5">
        <w:rPr>
          <w:rFonts w:ascii="Arial" w:hAnsi="Arial" w:cs="Arial"/>
          <w:sz w:val="24"/>
          <w:szCs w:val="24"/>
        </w:rPr>
        <w:t xml:space="preserve"> in diesem Gremium. Politikverdrossenheit Fehlanzeige!</w:t>
      </w:r>
    </w:p>
    <w:p w14:paraId="108E2570" w14:textId="3C07C14B" w:rsidR="00112FC4" w:rsidRPr="00112FC4" w:rsidRDefault="00BF01B5" w:rsidP="007C6635">
      <w:pPr>
        <w:jc w:val="both"/>
        <w:rPr>
          <w:rFonts w:ascii="Arial" w:hAnsi="Arial" w:cs="Arial"/>
          <w:sz w:val="24"/>
          <w:szCs w:val="24"/>
        </w:rPr>
      </w:pPr>
      <w:r>
        <w:rPr>
          <w:rFonts w:ascii="Arial" w:hAnsi="Arial" w:cs="Arial"/>
          <w:sz w:val="24"/>
          <w:szCs w:val="24"/>
        </w:rPr>
        <w:t>Für diese</w:t>
      </w:r>
      <w:r w:rsidR="00486488" w:rsidRPr="00112FC4">
        <w:rPr>
          <w:rFonts w:ascii="Arial" w:hAnsi="Arial" w:cs="Arial"/>
          <w:sz w:val="24"/>
          <w:szCs w:val="24"/>
        </w:rPr>
        <w:t xml:space="preserve"> gute Zusammenarbeit über alle Fraktionen hinweg</w:t>
      </w:r>
      <w:r>
        <w:rPr>
          <w:rFonts w:ascii="Arial" w:hAnsi="Arial" w:cs="Arial"/>
          <w:sz w:val="24"/>
          <w:szCs w:val="24"/>
        </w:rPr>
        <w:t xml:space="preserve"> sage ich</w:t>
      </w:r>
      <w:r w:rsidR="00B43FEB" w:rsidRPr="00112FC4">
        <w:rPr>
          <w:rFonts w:ascii="Arial" w:hAnsi="Arial" w:cs="Arial"/>
          <w:sz w:val="24"/>
          <w:szCs w:val="24"/>
        </w:rPr>
        <w:t xml:space="preserve"> </w:t>
      </w:r>
      <w:r w:rsidR="00680BB6">
        <w:rPr>
          <w:rFonts w:ascii="Arial" w:hAnsi="Arial" w:cs="Arial"/>
          <w:sz w:val="24"/>
          <w:szCs w:val="24"/>
        </w:rPr>
        <w:t>Danke an Sie, liebe Kolleginnen und Kollegen, lassen Sie uns dafür sorgen</w:t>
      </w:r>
      <w:r w:rsidR="00112FC4">
        <w:rPr>
          <w:rFonts w:ascii="Arial" w:hAnsi="Arial" w:cs="Arial"/>
          <w:sz w:val="24"/>
          <w:szCs w:val="24"/>
        </w:rPr>
        <w:t>, dass es so bleib</w:t>
      </w:r>
      <w:r w:rsidR="00680BB6">
        <w:rPr>
          <w:rFonts w:ascii="Arial" w:hAnsi="Arial" w:cs="Arial"/>
          <w:sz w:val="24"/>
          <w:szCs w:val="24"/>
        </w:rPr>
        <w:t>t.</w:t>
      </w:r>
    </w:p>
    <w:p w14:paraId="6F26F0F6" w14:textId="2EE72360" w:rsidR="00BB333F" w:rsidRPr="00885FD8" w:rsidRDefault="00B43FEB" w:rsidP="007C6635">
      <w:pPr>
        <w:jc w:val="both"/>
        <w:rPr>
          <w:rFonts w:ascii="Arial" w:hAnsi="Arial" w:cs="Arial"/>
          <w:sz w:val="24"/>
          <w:szCs w:val="24"/>
        </w:rPr>
      </w:pPr>
      <w:r>
        <w:rPr>
          <w:rFonts w:ascii="Arial" w:hAnsi="Arial" w:cs="Arial"/>
          <w:sz w:val="24"/>
          <w:szCs w:val="24"/>
        </w:rPr>
        <w:lastRenderedPageBreak/>
        <w:t xml:space="preserve">Meinen Fraktionskollegen </w:t>
      </w:r>
      <w:r w:rsidR="00BE73F4" w:rsidRPr="00885FD8">
        <w:rPr>
          <w:rFonts w:ascii="Arial" w:hAnsi="Arial" w:cs="Arial"/>
          <w:sz w:val="24"/>
          <w:szCs w:val="24"/>
        </w:rPr>
        <w:t xml:space="preserve">danke ich für die gute Zusammenarbeit </w:t>
      </w:r>
      <w:r w:rsidR="00486488" w:rsidRPr="00885FD8">
        <w:rPr>
          <w:rFonts w:ascii="Arial" w:hAnsi="Arial" w:cs="Arial"/>
          <w:sz w:val="24"/>
          <w:szCs w:val="24"/>
        </w:rPr>
        <w:t xml:space="preserve">im vergangenen Haushaltsjahr und </w:t>
      </w:r>
      <w:r w:rsidR="002C750A">
        <w:rPr>
          <w:rFonts w:ascii="Arial" w:hAnsi="Arial" w:cs="Arial"/>
          <w:sz w:val="24"/>
          <w:szCs w:val="24"/>
        </w:rPr>
        <w:t xml:space="preserve">für die Unterstützung </w:t>
      </w:r>
      <w:r w:rsidR="00486488" w:rsidRPr="00885FD8">
        <w:rPr>
          <w:rFonts w:ascii="Arial" w:hAnsi="Arial" w:cs="Arial"/>
          <w:sz w:val="24"/>
          <w:szCs w:val="24"/>
        </w:rPr>
        <w:t xml:space="preserve">bei der Vorbereitung der Rede, </w:t>
      </w:r>
      <w:r w:rsidR="00BE73F4" w:rsidRPr="00885FD8">
        <w:rPr>
          <w:rFonts w:ascii="Arial" w:hAnsi="Arial" w:cs="Arial"/>
          <w:sz w:val="24"/>
          <w:szCs w:val="24"/>
        </w:rPr>
        <w:t xml:space="preserve">und </w:t>
      </w:r>
      <w:r w:rsidR="00BB333F" w:rsidRPr="00885FD8">
        <w:rPr>
          <w:rFonts w:ascii="Arial" w:hAnsi="Arial" w:cs="Arial"/>
          <w:sz w:val="24"/>
          <w:szCs w:val="24"/>
        </w:rPr>
        <w:t xml:space="preserve">Ihnen </w:t>
      </w:r>
      <w:r w:rsidR="008C3CEB" w:rsidRPr="00885FD8">
        <w:rPr>
          <w:rFonts w:ascii="Arial" w:hAnsi="Arial" w:cs="Arial"/>
          <w:sz w:val="24"/>
          <w:szCs w:val="24"/>
        </w:rPr>
        <w:t xml:space="preserve">allem </w:t>
      </w:r>
      <w:r w:rsidR="008C3CEB">
        <w:rPr>
          <w:rFonts w:ascii="Arial" w:hAnsi="Arial" w:cs="Arial"/>
          <w:sz w:val="24"/>
          <w:szCs w:val="24"/>
        </w:rPr>
        <w:t>d</w:t>
      </w:r>
      <w:r w:rsidR="008C3CEB" w:rsidRPr="00885FD8">
        <w:rPr>
          <w:rFonts w:ascii="Arial" w:hAnsi="Arial" w:cs="Arial"/>
          <w:sz w:val="24"/>
          <w:szCs w:val="24"/>
        </w:rPr>
        <w:t>anke</w:t>
      </w:r>
      <w:r w:rsidR="00486488" w:rsidRPr="00885FD8">
        <w:rPr>
          <w:rFonts w:ascii="Arial" w:hAnsi="Arial" w:cs="Arial"/>
          <w:sz w:val="24"/>
          <w:szCs w:val="24"/>
        </w:rPr>
        <w:t xml:space="preserve"> </w:t>
      </w:r>
      <w:proofErr w:type="spellStart"/>
      <w:proofErr w:type="gramStart"/>
      <w:r w:rsidR="00BB333F" w:rsidRPr="00885FD8">
        <w:rPr>
          <w:rFonts w:ascii="Arial" w:hAnsi="Arial" w:cs="Arial"/>
          <w:sz w:val="24"/>
          <w:szCs w:val="24"/>
        </w:rPr>
        <w:t>für</w:t>
      </w:r>
      <w:r w:rsidR="00486488" w:rsidRPr="00885FD8">
        <w:rPr>
          <w:rFonts w:ascii="Arial" w:hAnsi="Arial" w:cs="Arial"/>
          <w:sz w:val="24"/>
          <w:szCs w:val="24"/>
        </w:rPr>
        <w:t>’s</w:t>
      </w:r>
      <w:proofErr w:type="spellEnd"/>
      <w:proofErr w:type="gramEnd"/>
      <w:r w:rsidR="00486488" w:rsidRPr="00885FD8">
        <w:rPr>
          <w:rFonts w:ascii="Arial" w:hAnsi="Arial" w:cs="Arial"/>
          <w:sz w:val="24"/>
          <w:szCs w:val="24"/>
        </w:rPr>
        <w:t xml:space="preserve"> Zuhören</w:t>
      </w:r>
      <w:r w:rsidR="00BB333F" w:rsidRPr="00885FD8">
        <w:rPr>
          <w:rFonts w:ascii="Arial" w:hAnsi="Arial" w:cs="Arial"/>
          <w:sz w:val="24"/>
          <w:szCs w:val="24"/>
        </w:rPr>
        <w:t>.</w:t>
      </w:r>
      <w:bookmarkStart w:id="0" w:name="_GoBack"/>
      <w:bookmarkEnd w:id="0"/>
    </w:p>
    <w:p w14:paraId="1080B09C" w14:textId="77777777" w:rsidR="008C3CEB" w:rsidRDefault="008C3CEB" w:rsidP="007C6635">
      <w:pPr>
        <w:jc w:val="both"/>
        <w:rPr>
          <w:rFonts w:ascii="Arial" w:hAnsi="Arial" w:cs="Arial"/>
          <w:sz w:val="24"/>
          <w:szCs w:val="24"/>
        </w:rPr>
      </w:pPr>
    </w:p>
    <w:p w14:paraId="199E71CA" w14:textId="77777777" w:rsidR="008C3CEB" w:rsidRDefault="008C3CEB" w:rsidP="007C6635">
      <w:pPr>
        <w:jc w:val="both"/>
        <w:rPr>
          <w:rFonts w:ascii="Arial" w:hAnsi="Arial" w:cs="Arial"/>
          <w:sz w:val="24"/>
          <w:szCs w:val="24"/>
        </w:rPr>
      </w:pPr>
    </w:p>
    <w:p w14:paraId="43F70CD2" w14:textId="6E800FE5" w:rsidR="00F34758" w:rsidRPr="00885FD8" w:rsidRDefault="00BB333F" w:rsidP="007C6635">
      <w:pPr>
        <w:jc w:val="both"/>
        <w:rPr>
          <w:rFonts w:ascii="Arial" w:hAnsi="Arial" w:cs="Arial"/>
          <w:sz w:val="24"/>
          <w:szCs w:val="24"/>
        </w:rPr>
      </w:pPr>
      <w:r w:rsidRPr="00885FD8">
        <w:rPr>
          <w:rFonts w:ascii="Arial" w:hAnsi="Arial" w:cs="Arial"/>
          <w:sz w:val="24"/>
          <w:szCs w:val="24"/>
        </w:rPr>
        <w:t xml:space="preserve">Ulrike Haas, Holger Haas, Lothar </w:t>
      </w:r>
      <w:proofErr w:type="spellStart"/>
      <w:r w:rsidRPr="00885FD8">
        <w:rPr>
          <w:rFonts w:ascii="Arial" w:hAnsi="Arial" w:cs="Arial"/>
          <w:sz w:val="24"/>
          <w:szCs w:val="24"/>
        </w:rPr>
        <w:t>Weccard</w:t>
      </w:r>
      <w:proofErr w:type="spellEnd"/>
    </w:p>
    <w:p w14:paraId="77B3AD13" w14:textId="77777777" w:rsidR="00BB333F" w:rsidRPr="00F57085" w:rsidRDefault="00BB333F" w:rsidP="007C6635">
      <w:pPr>
        <w:jc w:val="both"/>
        <w:rPr>
          <w:rFonts w:ascii="Arial" w:hAnsi="Arial" w:cs="Arial"/>
          <w:sz w:val="24"/>
          <w:szCs w:val="24"/>
        </w:rPr>
      </w:pPr>
      <w:r w:rsidRPr="00885FD8">
        <w:rPr>
          <w:rFonts w:ascii="Arial" w:hAnsi="Arial" w:cs="Arial"/>
          <w:sz w:val="24"/>
          <w:szCs w:val="24"/>
        </w:rPr>
        <w:t>Eislingen,</w:t>
      </w:r>
      <w:r w:rsidR="00486488" w:rsidRPr="00885FD8">
        <w:rPr>
          <w:rFonts w:ascii="Arial" w:hAnsi="Arial" w:cs="Arial"/>
          <w:sz w:val="24"/>
          <w:szCs w:val="24"/>
        </w:rPr>
        <w:t xml:space="preserve"> 26.11</w:t>
      </w:r>
      <w:r w:rsidR="0023558A" w:rsidRPr="00885FD8">
        <w:rPr>
          <w:rFonts w:ascii="Arial" w:hAnsi="Arial" w:cs="Arial"/>
          <w:sz w:val="24"/>
          <w:szCs w:val="24"/>
        </w:rPr>
        <w:t>.2018</w:t>
      </w:r>
    </w:p>
    <w:p w14:paraId="4303BB79" w14:textId="77777777" w:rsidR="00BB333F" w:rsidRPr="00F57085" w:rsidRDefault="00BB333F" w:rsidP="007C6635">
      <w:pPr>
        <w:jc w:val="both"/>
        <w:rPr>
          <w:rFonts w:ascii="Arial" w:hAnsi="Arial" w:cs="Arial"/>
          <w:sz w:val="24"/>
          <w:szCs w:val="24"/>
        </w:rPr>
      </w:pPr>
    </w:p>
    <w:sectPr w:rsidR="00BB333F" w:rsidRPr="00F57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8CD"/>
    <w:multiLevelType w:val="hybridMultilevel"/>
    <w:tmpl w:val="672C6ECE"/>
    <w:lvl w:ilvl="0" w:tplc="69D68E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36"/>
    <w:rsid w:val="0000448E"/>
    <w:rsid w:val="00011ECE"/>
    <w:rsid w:val="000257CD"/>
    <w:rsid w:val="00074936"/>
    <w:rsid w:val="00086362"/>
    <w:rsid w:val="00090861"/>
    <w:rsid w:val="000A2BC4"/>
    <w:rsid w:val="000A5351"/>
    <w:rsid w:val="000B34F3"/>
    <w:rsid w:val="000D0609"/>
    <w:rsid w:val="000D765E"/>
    <w:rsid w:val="000F5B04"/>
    <w:rsid w:val="00112FC4"/>
    <w:rsid w:val="001206B4"/>
    <w:rsid w:val="0012095D"/>
    <w:rsid w:val="00126D6B"/>
    <w:rsid w:val="00153CB1"/>
    <w:rsid w:val="001570A8"/>
    <w:rsid w:val="00172A4F"/>
    <w:rsid w:val="001805AB"/>
    <w:rsid w:val="00184116"/>
    <w:rsid w:val="001B7CA1"/>
    <w:rsid w:val="001C140A"/>
    <w:rsid w:val="001D3550"/>
    <w:rsid w:val="001D3EC6"/>
    <w:rsid w:val="001D60EE"/>
    <w:rsid w:val="001D6AFC"/>
    <w:rsid w:val="001F0A0D"/>
    <w:rsid w:val="001F1679"/>
    <w:rsid w:val="001F5307"/>
    <w:rsid w:val="0020187D"/>
    <w:rsid w:val="0020340E"/>
    <w:rsid w:val="002109E3"/>
    <w:rsid w:val="00210B81"/>
    <w:rsid w:val="00217EB4"/>
    <w:rsid w:val="00222614"/>
    <w:rsid w:val="00223A1B"/>
    <w:rsid w:val="0022437A"/>
    <w:rsid w:val="0023558A"/>
    <w:rsid w:val="00254902"/>
    <w:rsid w:val="00260EF5"/>
    <w:rsid w:val="00293E8F"/>
    <w:rsid w:val="00296788"/>
    <w:rsid w:val="002A2DFC"/>
    <w:rsid w:val="002C750A"/>
    <w:rsid w:val="002F3505"/>
    <w:rsid w:val="003017DD"/>
    <w:rsid w:val="00306629"/>
    <w:rsid w:val="00315EC1"/>
    <w:rsid w:val="00325060"/>
    <w:rsid w:val="003269BC"/>
    <w:rsid w:val="00343298"/>
    <w:rsid w:val="00382316"/>
    <w:rsid w:val="003C0E58"/>
    <w:rsid w:val="003D0A0A"/>
    <w:rsid w:val="003F1DBB"/>
    <w:rsid w:val="003F4A75"/>
    <w:rsid w:val="0040697E"/>
    <w:rsid w:val="0042181C"/>
    <w:rsid w:val="00427DF6"/>
    <w:rsid w:val="00430219"/>
    <w:rsid w:val="004446B3"/>
    <w:rsid w:val="00445EC5"/>
    <w:rsid w:val="00461DF4"/>
    <w:rsid w:val="00477B05"/>
    <w:rsid w:val="00486488"/>
    <w:rsid w:val="004C3A68"/>
    <w:rsid w:val="004D245C"/>
    <w:rsid w:val="004D6B65"/>
    <w:rsid w:val="004E03FD"/>
    <w:rsid w:val="004E1DB4"/>
    <w:rsid w:val="004F11C0"/>
    <w:rsid w:val="005216B6"/>
    <w:rsid w:val="005249BF"/>
    <w:rsid w:val="00544584"/>
    <w:rsid w:val="00552123"/>
    <w:rsid w:val="00552C03"/>
    <w:rsid w:val="005635F4"/>
    <w:rsid w:val="0058456E"/>
    <w:rsid w:val="00594CB9"/>
    <w:rsid w:val="005A0D04"/>
    <w:rsid w:val="005A7D89"/>
    <w:rsid w:val="005B2F0C"/>
    <w:rsid w:val="005B4F9B"/>
    <w:rsid w:val="005B5A5A"/>
    <w:rsid w:val="005C62CE"/>
    <w:rsid w:val="005C7C9A"/>
    <w:rsid w:val="005D64E4"/>
    <w:rsid w:val="005F2546"/>
    <w:rsid w:val="005F7F52"/>
    <w:rsid w:val="00601998"/>
    <w:rsid w:val="00604DC0"/>
    <w:rsid w:val="006113F1"/>
    <w:rsid w:val="006128B2"/>
    <w:rsid w:val="006142F5"/>
    <w:rsid w:val="00640312"/>
    <w:rsid w:val="0064624D"/>
    <w:rsid w:val="0067150B"/>
    <w:rsid w:val="00680BB6"/>
    <w:rsid w:val="0068450D"/>
    <w:rsid w:val="00697036"/>
    <w:rsid w:val="006B5521"/>
    <w:rsid w:val="006D5452"/>
    <w:rsid w:val="006F5B4F"/>
    <w:rsid w:val="00752CFE"/>
    <w:rsid w:val="007678EF"/>
    <w:rsid w:val="00785AE2"/>
    <w:rsid w:val="00792540"/>
    <w:rsid w:val="007943F1"/>
    <w:rsid w:val="007A23E8"/>
    <w:rsid w:val="007C6635"/>
    <w:rsid w:val="00810FD0"/>
    <w:rsid w:val="00811F6F"/>
    <w:rsid w:val="008304D0"/>
    <w:rsid w:val="008666D8"/>
    <w:rsid w:val="00881CE2"/>
    <w:rsid w:val="00885FD8"/>
    <w:rsid w:val="00891747"/>
    <w:rsid w:val="00891C4E"/>
    <w:rsid w:val="008B29C4"/>
    <w:rsid w:val="008B62C1"/>
    <w:rsid w:val="008B7C92"/>
    <w:rsid w:val="008C3CEB"/>
    <w:rsid w:val="008C6C17"/>
    <w:rsid w:val="008D5304"/>
    <w:rsid w:val="008E07DB"/>
    <w:rsid w:val="00906A13"/>
    <w:rsid w:val="00916C03"/>
    <w:rsid w:val="00920EA0"/>
    <w:rsid w:val="0092150B"/>
    <w:rsid w:val="009454C8"/>
    <w:rsid w:val="009459D4"/>
    <w:rsid w:val="00954E01"/>
    <w:rsid w:val="00960C49"/>
    <w:rsid w:val="00961659"/>
    <w:rsid w:val="00961C2A"/>
    <w:rsid w:val="009672FB"/>
    <w:rsid w:val="00971A6E"/>
    <w:rsid w:val="009765FA"/>
    <w:rsid w:val="00981083"/>
    <w:rsid w:val="00986075"/>
    <w:rsid w:val="009915E2"/>
    <w:rsid w:val="00992D4C"/>
    <w:rsid w:val="0099488F"/>
    <w:rsid w:val="009A508C"/>
    <w:rsid w:val="009A64FD"/>
    <w:rsid w:val="009D08C1"/>
    <w:rsid w:val="00A01A19"/>
    <w:rsid w:val="00A138FD"/>
    <w:rsid w:val="00A2623A"/>
    <w:rsid w:val="00A31A6B"/>
    <w:rsid w:val="00A4661C"/>
    <w:rsid w:val="00A467C4"/>
    <w:rsid w:val="00A661AE"/>
    <w:rsid w:val="00A77222"/>
    <w:rsid w:val="00A776E8"/>
    <w:rsid w:val="00A80E25"/>
    <w:rsid w:val="00AA0D5F"/>
    <w:rsid w:val="00B07983"/>
    <w:rsid w:val="00B2379C"/>
    <w:rsid w:val="00B343C5"/>
    <w:rsid w:val="00B35F14"/>
    <w:rsid w:val="00B3605D"/>
    <w:rsid w:val="00B43108"/>
    <w:rsid w:val="00B43FEB"/>
    <w:rsid w:val="00B77708"/>
    <w:rsid w:val="00B802FD"/>
    <w:rsid w:val="00B86F36"/>
    <w:rsid w:val="00B91CAB"/>
    <w:rsid w:val="00B977FB"/>
    <w:rsid w:val="00BB333F"/>
    <w:rsid w:val="00BC20B9"/>
    <w:rsid w:val="00BC3B12"/>
    <w:rsid w:val="00BE73F4"/>
    <w:rsid w:val="00BF01B5"/>
    <w:rsid w:val="00C118C9"/>
    <w:rsid w:val="00C32214"/>
    <w:rsid w:val="00C349EB"/>
    <w:rsid w:val="00C70525"/>
    <w:rsid w:val="00C7137B"/>
    <w:rsid w:val="00C81EA4"/>
    <w:rsid w:val="00C87FC3"/>
    <w:rsid w:val="00CA1DE2"/>
    <w:rsid w:val="00CB6ED4"/>
    <w:rsid w:val="00CC5D44"/>
    <w:rsid w:val="00CD38AA"/>
    <w:rsid w:val="00CF17CE"/>
    <w:rsid w:val="00D05114"/>
    <w:rsid w:val="00D21E7C"/>
    <w:rsid w:val="00D22295"/>
    <w:rsid w:val="00D350DC"/>
    <w:rsid w:val="00D434A8"/>
    <w:rsid w:val="00D458CB"/>
    <w:rsid w:val="00D460D7"/>
    <w:rsid w:val="00D47228"/>
    <w:rsid w:val="00D5246D"/>
    <w:rsid w:val="00D6310B"/>
    <w:rsid w:val="00D767F0"/>
    <w:rsid w:val="00DD0C0C"/>
    <w:rsid w:val="00DD54A3"/>
    <w:rsid w:val="00DE48D2"/>
    <w:rsid w:val="00DE4AE6"/>
    <w:rsid w:val="00DE57F7"/>
    <w:rsid w:val="00E205BF"/>
    <w:rsid w:val="00E2634E"/>
    <w:rsid w:val="00E36AD6"/>
    <w:rsid w:val="00E3725D"/>
    <w:rsid w:val="00E60386"/>
    <w:rsid w:val="00E629D9"/>
    <w:rsid w:val="00E63277"/>
    <w:rsid w:val="00E87285"/>
    <w:rsid w:val="00EB3121"/>
    <w:rsid w:val="00EC065B"/>
    <w:rsid w:val="00ED0C32"/>
    <w:rsid w:val="00ED2553"/>
    <w:rsid w:val="00F0400A"/>
    <w:rsid w:val="00F1093F"/>
    <w:rsid w:val="00F14687"/>
    <w:rsid w:val="00F1546C"/>
    <w:rsid w:val="00F170A4"/>
    <w:rsid w:val="00F23669"/>
    <w:rsid w:val="00F26E57"/>
    <w:rsid w:val="00F34758"/>
    <w:rsid w:val="00F4485F"/>
    <w:rsid w:val="00F44A2C"/>
    <w:rsid w:val="00F44FEE"/>
    <w:rsid w:val="00F46E4E"/>
    <w:rsid w:val="00F57085"/>
    <w:rsid w:val="00F67F14"/>
    <w:rsid w:val="00F70F84"/>
    <w:rsid w:val="00F72036"/>
    <w:rsid w:val="00F7267E"/>
    <w:rsid w:val="00FA1443"/>
    <w:rsid w:val="00FE06EB"/>
    <w:rsid w:val="00FE199C"/>
    <w:rsid w:val="00FF0D91"/>
    <w:rsid w:val="00FF5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5413"/>
  <w15:docId w15:val="{F50607E6-7124-43BE-9B7E-A7BD5F45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DF6"/>
    <w:rPr>
      <w:rFonts w:ascii="Tahoma" w:hAnsi="Tahoma" w:cs="Tahoma"/>
      <w:sz w:val="16"/>
      <w:szCs w:val="16"/>
    </w:rPr>
  </w:style>
  <w:style w:type="paragraph" w:styleId="Listenabsatz">
    <w:name w:val="List Paragraph"/>
    <w:basedOn w:val="Standard"/>
    <w:uiPriority w:val="34"/>
    <w:qFormat/>
    <w:rsid w:val="00F1546C"/>
    <w:pPr>
      <w:ind w:left="720"/>
      <w:contextualSpacing/>
    </w:pPr>
  </w:style>
  <w:style w:type="paragraph" w:styleId="StandardWeb">
    <w:name w:val="Normal (Web)"/>
    <w:basedOn w:val="Standard"/>
    <w:uiPriority w:val="99"/>
    <w:semiHidden/>
    <w:unhideWhenUsed/>
    <w:rsid w:val="00552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F5135"/>
    <w:rPr>
      <w:color w:val="0000FF" w:themeColor="hyperlink"/>
      <w:u w:val="single"/>
    </w:rPr>
  </w:style>
  <w:style w:type="character" w:styleId="NichtaufgelsteErwhnung">
    <w:name w:val="Unresolved Mention"/>
    <w:basedOn w:val="Absatz-Standardschriftart"/>
    <w:uiPriority w:val="99"/>
    <w:semiHidden/>
    <w:unhideWhenUsed/>
    <w:rsid w:val="00FF5135"/>
    <w:rPr>
      <w:color w:val="605E5C"/>
      <w:shd w:val="clear" w:color="auto" w:fill="E1DFDD"/>
    </w:rPr>
  </w:style>
  <w:style w:type="paragraph" w:customStyle="1" w:styleId="Default">
    <w:name w:val="Default"/>
    <w:rsid w:val="00ED2553"/>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70525"/>
    <w:rPr>
      <w:sz w:val="16"/>
      <w:szCs w:val="16"/>
    </w:rPr>
  </w:style>
  <w:style w:type="paragraph" w:styleId="Kommentartext">
    <w:name w:val="annotation text"/>
    <w:basedOn w:val="Standard"/>
    <w:link w:val="KommentartextZchn"/>
    <w:uiPriority w:val="99"/>
    <w:semiHidden/>
    <w:unhideWhenUsed/>
    <w:rsid w:val="00C705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0525"/>
    <w:rPr>
      <w:sz w:val="20"/>
      <w:szCs w:val="20"/>
    </w:rPr>
  </w:style>
  <w:style w:type="paragraph" w:styleId="Kommentarthema">
    <w:name w:val="annotation subject"/>
    <w:basedOn w:val="Kommentartext"/>
    <w:next w:val="Kommentartext"/>
    <w:link w:val="KommentarthemaZchn"/>
    <w:uiPriority w:val="99"/>
    <w:semiHidden/>
    <w:unhideWhenUsed/>
    <w:rsid w:val="00C70525"/>
    <w:rPr>
      <w:b/>
      <w:bCs/>
    </w:rPr>
  </w:style>
  <w:style w:type="character" w:customStyle="1" w:styleId="KommentarthemaZchn">
    <w:name w:val="Kommentarthema Zchn"/>
    <w:basedOn w:val="KommentartextZchn"/>
    <w:link w:val="Kommentarthema"/>
    <w:uiPriority w:val="99"/>
    <w:semiHidden/>
    <w:rsid w:val="00C70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e-offene-gesellschaft.de/kommunen/ueberbli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C14C-5E01-472C-8F7D-C0DEB9E4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16818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Haasen</dc:creator>
  <cp:lastModifiedBy>Haasen</cp:lastModifiedBy>
  <cp:revision>37</cp:revision>
  <cp:lastPrinted>2018-02-04T17:37:00Z</cp:lastPrinted>
  <dcterms:created xsi:type="dcterms:W3CDTF">2018-10-28T06:36:00Z</dcterms:created>
  <dcterms:modified xsi:type="dcterms:W3CDTF">2018-11-26T07:18:00Z</dcterms:modified>
</cp:coreProperties>
</file>